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2"/>
        <w:tblpPr w:leftFromText="180" w:rightFromText="180" w:vertAnchor="page" w:horzAnchor="margin" w:tblpXSpec="center" w:tblpY="40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5"/>
      </w:tblGrid>
      <w:tr w:rsidR="00C832DF" w:rsidRPr="00DA2BFA" w14:paraId="30F7317B" w14:textId="77777777" w:rsidTr="00C832DF">
        <w:trPr>
          <w:trHeight w:val="510"/>
        </w:trPr>
        <w:tc>
          <w:tcPr>
            <w:tcW w:w="9355" w:type="dxa"/>
            <w:hideMark/>
          </w:tcPr>
          <w:p w14:paraId="33A73709" w14:textId="77777777" w:rsidR="00C832DF" w:rsidRPr="00DA2BFA" w:rsidRDefault="00C832DF" w:rsidP="00C832DF">
            <w:pPr>
              <w:spacing w:after="200" w:line="276" w:lineRule="auto"/>
              <w:rPr>
                <w:rFonts w:eastAsia="Times New Roman" w:cs="Times New Roman"/>
                <w:lang w:eastAsia="en-US"/>
              </w:rPr>
            </w:pPr>
          </w:p>
        </w:tc>
      </w:tr>
      <w:tr w:rsidR="00C832DF" w:rsidRPr="00DA2BFA" w14:paraId="542F139E" w14:textId="77777777" w:rsidTr="00C832DF">
        <w:trPr>
          <w:trHeight w:val="850"/>
        </w:trPr>
        <w:tc>
          <w:tcPr>
            <w:tcW w:w="9355" w:type="dxa"/>
          </w:tcPr>
          <w:p w14:paraId="16321407" w14:textId="77777777" w:rsidR="00C832DF" w:rsidRPr="00DA2BFA" w:rsidRDefault="00C832DF" w:rsidP="00C832DF">
            <w:pPr>
              <w:widowControl w:val="0"/>
              <w:autoSpaceDE w:val="0"/>
              <w:autoSpaceDN w:val="0"/>
              <w:adjustRightInd w:val="0"/>
              <w:jc w:val="right"/>
              <w:rPr>
                <w:rFonts w:ascii="Times New Roman" w:eastAsia="Times New Roman" w:hAnsi="Times New Roman" w:cs="Times New Roman"/>
                <w:bCs/>
                <w:color w:val="26282F"/>
                <w:sz w:val="24"/>
                <w:szCs w:val="28"/>
              </w:rPr>
            </w:pPr>
            <w:r w:rsidRPr="00DA2BFA">
              <w:rPr>
                <w:rFonts w:eastAsia="Times New Roman" w:cs="Times New Roman"/>
                <w:noProof/>
                <w:lang w:eastAsia="en-US"/>
              </w:rPr>
              <w:drawing>
                <wp:anchor distT="0" distB="0" distL="114935" distR="114935" simplePos="0" relativeHeight="251659264" behindDoc="1" locked="0" layoutInCell="1" allowOverlap="1" wp14:anchorId="2D1072BC" wp14:editId="6B0E6412">
                  <wp:simplePos x="0" y="0"/>
                  <wp:positionH relativeFrom="margin">
                    <wp:posOffset>1131570</wp:posOffset>
                  </wp:positionH>
                  <wp:positionV relativeFrom="paragraph">
                    <wp:posOffset>-189230</wp:posOffset>
                  </wp:positionV>
                  <wp:extent cx="466090" cy="619125"/>
                  <wp:effectExtent l="0" t="0" r="0" b="9525"/>
                  <wp:wrapTight wrapText="bothSides">
                    <wp:wrapPolygon edited="0">
                      <wp:start x="0" y="0"/>
                      <wp:lineTo x="0" y="21268"/>
                      <wp:lineTo x="20305" y="21268"/>
                      <wp:lineTo x="20305" y="0"/>
                      <wp:lineTo x="0" y="0"/>
                    </wp:wrapPolygon>
                  </wp:wrapTight>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6090" cy="619125"/>
                          </a:xfrm>
                          <a:prstGeom prst="rect">
                            <a:avLst/>
                          </a:prstGeom>
                          <a:solidFill>
                            <a:srgbClr val="FFFFFF"/>
                          </a:solidFill>
                        </pic:spPr>
                      </pic:pic>
                    </a:graphicData>
                  </a:graphic>
                  <wp14:sizeRelH relativeFrom="margin">
                    <wp14:pctWidth>0</wp14:pctWidth>
                  </wp14:sizeRelH>
                  <wp14:sizeRelV relativeFrom="margin">
                    <wp14:pctHeight>0</wp14:pctHeight>
                  </wp14:sizeRelV>
                </wp:anchor>
              </w:drawing>
            </w:r>
          </w:p>
          <w:p w14:paraId="76E54258" w14:textId="77777777" w:rsidR="00C832DF" w:rsidRPr="00DA2BFA" w:rsidRDefault="00C832DF" w:rsidP="00C832DF">
            <w:pPr>
              <w:widowControl w:val="0"/>
              <w:autoSpaceDE w:val="0"/>
              <w:autoSpaceDN w:val="0"/>
              <w:adjustRightInd w:val="0"/>
              <w:ind w:firstLine="709"/>
              <w:jc w:val="both"/>
              <w:rPr>
                <w:rFonts w:ascii="Times New Roman" w:eastAsia="Times New Roman" w:hAnsi="Times New Roman" w:cs="Times New Roman"/>
                <w:b/>
                <w:bCs/>
                <w:color w:val="26282F"/>
                <w:sz w:val="28"/>
                <w:szCs w:val="24"/>
                <w:lang w:val="ru-RU"/>
              </w:rPr>
            </w:pPr>
          </w:p>
        </w:tc>
      </w:tr>
    </w:tbl>
    <w:tbl>
      <w:tblPr>
        <w:tblStyle w:val="1"/>
        <w:tblpPr w:leftFromText="180" w:rightFromText="180" w:vertAnchor="text" w:horzAnchor="margin" w:tblpY="-5126"/>
        <w:tblOverlap w:val="never"/>
        <w:tblW w:w="97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6"/>
        <w:gridCol w:w="813"/>
        <w:gridCol w:w="2027"/>
        <w:gridCol w:w="677"/>
        <w:gridCol w:w="2209"/>
        <w:gridCol w:w="2326"/>
      </w:tblGrid>
      <w:tr w:rsidR="00C832DF" w:rsidRPr="00DA2BFA" w14:paraId="7FD44EF2" w14:textId="77777777" w:rsidTr="00D15697">
        <w:trPr>
          <w:trHeight w:val="732"/>
        </w:trPr>
        <w:tc>
          <w:tcPr>
            <w:tcW w:w="4536" w:type="dxa"/>
            <w:gridSpan w:val="3"/>
            <w:vMerge w:val="restart"/>
          </w:tcPr>
          <w:p w14:paraId="65606F66" w14:textId="77777777" w:rsidR="00C832DF" w:rsidRPr="00DA2BFA" w:rsidRDefault="00C832DF" w:rsidP="00C832DF">
            <w:pPr>
              <w:widowControl w:val="0"/>
              <w:autoSpaceDE w:val="0"/>
              <w:autoSpaceDN w:val="0"/>
              <w:adjustRightInd w:val="0"/>
              <w:jc w:val="center"/>
              <w:rPr>
                <w:rFonts w:ascii="Times New Roman" w:eastAsia="Times New Roman" w:hAnsi="Times New Roman" w:cs="Times New Roman"/>
                <w:bCs/>
                <w:sz w:val="24"/>
                <w:szCs w:val="24"/>
                <w:lang w:eastAsia="en-US"/>
              </w:rPr>
            </w:pPr>
          </w:p>
          <w:p w14:paraId="3F9E93CA" w14:textId="77777777" w:rsidR="00C832DF" w:rsidRPr="00DA2BFA" w:rsidRDefault="00C832DF" w:rsidP="00C832DF">
            <w:pPr>
              <w:widowControl w:val="0"/>
              <w:autoSpaceDE w:val="0"/>
              <w:autoSpaceDN w:val="0"/>
              <w:adjustRightInd w:val="0"/>
              <w:jc w:val="center"/>
              <w:rPr>
                <w:rFonts w:ascii="Times New Roman" w:eastAsia="Times New Roman" w:hAnsi="Times New Roman" w:cs="Times New Roman"/>
                <w:sz w:val="24"/>
                <w:szCs w:val="24"/>
                <w:lang w:eastAsia="en-US"/>
              </w:rPr>
            </w:pPr>
            <w:r w:rsidRPr="00DA2BFA">
              <w:rPr>
                <w:rFonts w:ascii="Times New Roman" w:eastAsia="Times New Roman" w:hAnsi="Times New Roman" w:cs="Times New Roman"/>
                <w:bCs/>
                <w:sz w:val="24"/>
                <w:szCs w:val="24"/>
                <w:lang w:eastAsia="en-US"/>
              </w:rPr>
              <w:t>Д</w:t>
            </w:r>
            <w:r w:rsidRPr="00DA2BFA">
              <w:rPr>
                <w:rFonts w:ascii="Times New Roman" w:eastAsia="Times New Roman" w:hAnsi="Times New Roman" w:cs="Times New Roman"/>
                <w:sz w:val="24"/>
                <w:szCs w:val="24"/>
                <w:lang w:eastAsia="en-US"/>
              </w:rPr>
              <w:t xml:space="preserve">епартамент образования </w:t>
            </w:r>
          </w:p>
          <w:p w14:paraId="41989043" w14:textId="77777777" w:rsidR="00C832DF" w:rsidRPr="00DA2BFA" w:rsidRDefault="00C832DF" w:rsidP="00C832DF">
            <w:pPr>
              <w:widowControl w:val="0"/>
              <w:autoSpaceDE w:val="0"/>
              <w:autoSpaceDN w:val="0"/>
              <w:adjustRightInd w:val="0"/>
              <w:jc w:val="center"/>
              <w:rPr>
                <w:rFonts w:ascii="Times New Roman" w:eastAsia="Times New Roman" w:hAnsi="Times New Roman" w:cs="Times New Roman"/>
                <w:sz w:val="24"/>
                <w:szCs w:val="24"/>
                <w:lang w:eastAsia="en-US"/>
              </w:rPr>
            </w:pPr>
            <w:r w:rsidRPr="00DA2BFA">
              <w:rPr>
                <w:rFonts w:ascii="Times New Roman" w:eastAsia="Times New Roman" w:hAnsi="Times New Roman" w:cs="Times New Roman"/>
                <w:sz w:val="24"/>
                <w:szCs w:val="24"/>
                <w:lang w:eastAsia="en-US"/>
              </w:rPr>
              <w:t>Мэрии г. Грозного</w:t>
            </w:r>
            <w:r w:rsidRPr="00DA2BFA">
              <w:rPr>
                <w:rFonts w:ascii="Times New Roman" w:hAnsi="Times New Roman" w:cs="Times New Roman"/>
                <w:b/>
                <w:sz w:val="24"/>
                <w:szCs w:val="24"/>
                <w:lang w:eastAsia="en-US"/>
              </w:rPr>
              <w:t xml:space="preserve"> </w:t>
            </w:r>
          </w:p>
          <w:p w14:paraId="14E3390D" w14:textId="77777777" w:rsidR="00C832DF" w:rsidRPr="00DA2BFA" w:rsidRDefault="00C832DF" w:rsidP="00C832DF">
            <w:pPr>
              <w:widowControl w:val="0"/>
              <w:autoSpaceDE w:val="0"/>
              <w:autoSpaceDN w:val="0"/>
              <w:adjustRightInd w:val="0"/>
              <w:jc w:val="center"/>
              <w:rPr>
                <w:rFonts w:ascii="Times New Roman" w:hAnsi="Times New Roman" w:cs="Times New Roman"/>
                <w:b/>
                <w:sz w:val="28"/>
                <w:szCs w:val="24"/>
                <w:lang w:eastAsia="en-US"/>
              </w:rPr>
            </w:pPr>
            <w:r w:rsidRPr="00DA2BFA">
              <w:rPr>
                <w:rFonts w:ascii="Times New Roman" w:hAnsi="Times New Roman" w:cs="Times New Roman"/>
                <w:b/>
                <w:sz w:val="28"/>
                <w:szCs w:val="24"/>
                <w:lang w:eastAsia="en-US"/>
              </w:rPr>
              <w:t xml:space="preserve">Муниципальное бюджетное общеобразовательное учреждение </w:t>
            </w:r>
          </w:p>
          <w:p w14:paraId="6C1071F9" w14:textId="77777777" w:rsidR="00C832DF" w:rsidRPr="00DA2BFA" w:rsidRDefault="00C832DF" w:rsidP="00C832DF">
            <w:pPr>
              <w:widowControl w:val="0"/>
              <w:autoSpaceDE w:val="0"/>
              <w:autoSpaceDN w:val="0"/>
              <w:adjustRightInd w:val="0"/>
              <w:jc w:val="center"/>
              <w:rPr>
                <w:rFonts w:ascii="Times New Roman" w:hAnsi="Times New Roman" w:cs="Times New Roman"/>
                <w:b/>
                <w:sz w:val="28"/>
                <w:szCs w:val="24"/>
                <w:lang w:eastAsia="en-US"/>
              </w:rPr>
            </w:pPr>
            <w:r w:rsidRPr="00DA2BFA">
              <w:rPr>
                <w:rFonts w:ascii="Times New Roman" w:hAnsi="Times New Roman" w:cs="Times New Roman"/>
                <w:b/>
                <w:sz w:val="28"/>
                <w:szCs w:val="24"/>
                <w:lang w:eastAsia="en-US"/>
              </w:rPr>
              <w:t xml:space="preserve">«Средняя общеобразовательная </w:t>
            </w:r>
          </w:p>
          <w:p w14:paraId="4DF15DE2" w14:textId="77777777" w:rsidR="00C832DF" w:rsidRPr="00DA2BFA" w:rsidRDefault="00C832DF" w:rsidP="00C832DF">
            <w:pPr>
              <w:widowControl w:val="0"/>
              <w:autoSpaceDE w:val="0"/>
              <w:autoSpaceDN w:val="0"/>
              <w:adjustRightInd w:val="0"/>
              <w:jc w:val="center"/>
              <w:rPr>
                <w:rFonts w:ascii="Times New Roman" w:eastAsia="Times New Roman" w:hAnsi="Times New Roman" w:cs="Times New Roman"/>
                <w:b/>
                <w:sz w:val="28"/>
                <w:szCs w:val="24"/>
                <w:lang w:eastAsia="en-US"/>
              </w:rPr>
            </w:pPr>
            <w:r w:rsidRPr="00DA2BFA">
              <w:rPr>
                <w:rFonts w:ascii="Times New Roman" w:hAnsi="Times New Roman" w:cs="Times New Roman"/>
                <w:b/>
                <w:sz w:val="28"/>
                <w:szCs w:val="24"/>
                <w:lang w:eastAsia="en-US"/>
              </w:rPr>
              <w:t>школа №48» г. Грозного</w:t>
            </w:r>
          </w:p>
          <w:p w14:paraId="3FAB8DD4" w14:textId="77777777" w:rsidR="00C832DF" w:rsidRPr="00DA2BFA" w:rsidRDefault="00C832DF" w:rsidP="00C832DF">
            <w:pPr>
              <w:widowControl w:val="0"/>
              <w:autoSpaceDE w:val="0"/>
              <w:autoSpaceDN w:val="0"/>
              <w:adjustRightInd w:val="0"/>
              <w:jc w:val="center"/>
              <w:rPr>
                <w:rFonts w:ascii="Times New Roman" w:hAnsi="Times New Roman" w:cs="Times New Roman"/>
                <w:b/>
                <w:sz w:val="32"/>
                <w:szCs w:val="24"/>
                <w:lang w:eastAsia="en-US"/>
              </w:rPr>
            </w:pPr>
            <w:r w:rsidRPr="00DA2BFA">
              <w:rPr>
                <w:rFonts w:ascii="Times New Roman" w:eastAsia="Times New Roman" w:hAnsi="Times New Roman" w:cs="Times New Roman"/>
                <w:b/>
                <w:sz w:val="28"/>
                <w:szCs w:val="24"/>
                <w:lang w:eastAsia="en-US"/>
              </w:rPr>
              <w:t xml:space="preserve"> (МБОУ «СОШ №48» г. Грозного</w:t>
            </w:r>
            <w:r w:rsidRPr="00DA2BFA">
              <w:rPr>
                <w:rFonts w:ascii="Times New Roman" w:hAnsi="Times New Roman" w:cs="Times New Roman"/>
                <w:b/>
                <w:sz w:val="28"/>
                <w:szCs w:val="24"/>
                <w:lang w:eastAsia="en-US"/>
              </w:rPr>
              <w:t>)</w:t>
            </w:r>
          </w:p>
          <w:p w14:paraId="336CD8FB" w14:textId="77777777" w:rsidR="00C832DF" w:rsidRPr="00DA2BFA" w:rsidRDefault="00C832DF" w:rsidP="00C832DF">
            <w:pPr>
              <w:widowControl w:val="0"/>
              <w:autoSpaceDE w:val="0"/>
              <w:autoSpaceDN w:val="0"/>
              <w:adjustRightInd w:val="0"/>
              <w:jc w:val="center"/>
              <w:rPr>
                <w:rFonts w:ascii="Times New Roman" w:eastAsia="Times New Roman" w:hAnsi="Times New Roman" w:cs="Times New Roman"/>
                <w:b/>
                <w:sz w:val="28"/>
                <w:szCs w:val="28"/>
                <w:lang w:eastAsia="en-US"/>
              </w:rPr>
            </w:pPr>
          </w:p>
          <w:p w14:paraId="71CCDC4A" w14:textId="77777777" w:rsidR="00C832DF" w:rsidRPr="00DA2BFA" w:rsidRDefault="00C832DF" w:rsidP="00C832DF">
            <w:pPr>
              <w:widowControl w:val="0"/>
              <w:autoSpaceDE w:val="0"/>
              <w:autoSpaceDN w:val="0"/>
              <w:adjustRightInd w:val="0"/>
              <w:jc w:val="center"/>
              <w:rPr>
                <w:rFonts w:ascii="Times New Roman" w:eastAsia="Times New Roman" w:hAnsi="Times New Roman" w:cs="Times New Roman"/>
                <w:b/>
                <w:sz w:val="28"/>
                <w:szCs w:val="28"/>
                <w:lang w:eastAsia="en-US"/>
              </w:rPr>
            </w:pPr>
            <w:r w:rsidRPr="00DA2BFA">
              <w:rPr>
                <w:rFonts w:ascii="Times New Roman" w:eastAsia="Times New Roman" w:hAnsi="Times New Roman" w:cs="Times New Roman"/>
                <w:b/>
                <w:sz w:val="28"/>
                <w:szCs w:val="28"/>
                <w:lang w:eastAsia="en-US"/>
              </w:rPr>
              <w:t>ПОЛОЖЕНИЕ</w:t>
            </w:r>
          </w:p>
          <w:p w14:paraId="5B2BEB2F" w14:textId="77777777" w:rsidR="00C832DF" w:rsidRPr="00DA2BFA" w:rsidRDefault="00C832DF" w:rsidP="00C832DF">
            <w:pPr>
              <w:widowControl w:val="0"/>
              <w:autoSpaceDE w:val="0"/>
              <w:autoSpaceDN w:val="0"/>
              <w:adjustRightInd w:val="0"/>
              <w:jc w:val="center"/>
              <w:rPr>
                <w:rFonts w:ascii="Times New Roman" w:eastAsia="Times New Roman" w:hAnsi="Times New Roman" w:cs="Times New Roman"/>
                <w:sz w:val="24"/>
                <w:szCs w:val="28"/>
                <w:lang w:eastAsia="en-US"/>
              </w:rPr>
            </w:pPr>
          </w:p>
        </w:tc>
        <w:tc>
          <w:tcPr>
            <w:tcW w:w="677" w:type="dxa"/>
            <w:vMerge w:val="restart"/>
          </w:tcPr>
          <w:p w14:paraId="3EEA3DEB" w14:textId="77777777" w:rsidR="00C832DF" w:rsidRPr="00DA2BFA" w:rsidRDefault="00C832DF" w:rsidP="00C832DF">
            <w:pPr>
              <w:widowControl w:val="0"/>
              <w:autoSpaceDE w:val="0"/>
              <w:autoSpaceDN w:val="0"/>
              <w:adjustRightInd w:val="0"/>
              <w:rPr>
                <w:rFonts w:ascii="Times New Roman" w:eastAsia="Times New Roman" w:hAnsi="Times New Roman" w:cs="Times New Roman"/>
                <w:sz w:val="28"/>
                <w:szCs w:val="28"/>
                <w:lang w:eastAsia="en-US"/>
              </w:rPr>
            </w:pPr>
          </w:p>
        </w:tc>
        <w:tc>
          <w:tcPr>
            <w:tcW w:w="4535" w:type="dxa"/>
            <w:gridSpan w:val="2"/>
            <w:hideMark/>
          </w:tcPr>
          <w:p w14:paraId="3B564407" w14:textId="77777777" w:rsidR="00C832DF" w:rsidRPr="00DA2BFA" w:rsidRDefault="00C832DF" w:rsidP="00C832DF">
            <w:pPr>
              <w:widowControl w:val="0"/>
              <w:autoSpaceDE w:val="0"/>
              <w:autoSpaceDN w:val="0"/>
              <w:adjustRightInd w:val="0"/>
              <w:ind w:left="-108"/>
              <w:rPr>
                <w:rFonts w:ascii="Times New Roman" w:eastAsia="Times New Roman" w:hAnsi="Times New Roman" w:cs="Times New Roman"/>
                <w:sz w:val="28"/>
                <w:szCs w:val="24"/>
                <w:lang w:eastAsia="en-US"/>
              </w:rPr>
            </w:pPr>
            <w:r w:rsidRPr="00DA2BFA">
              <w:rPr>
                <w:rFonts w:ascii="Times New Roman" w:eastAsia="Times New Roman" w:hAnsi="Times New Roman" w:cs="Times New Roman"/>
                <w:sz w:val="28"/>
                <w:szCs w:val="24"/>
                <w:lang w:eastAsia="en-US"/>
              </w:rPr>
              <w:t>УТВЕРЖДАЮ</w:t>
            </w:r>
          </w:p>
          <w:p w14:paraId="777C8A58" w14:textId="77777777" w:rsidR="00C832DF" w:rsidRPr="00DA2BFA" w:rsidRDefault="00C832DF" w:rsidP="00C832DF">
            <w:pPr>
              <w:widowControl w:val="0"/>
              <w:autoSpaceDE w:val="0"/>
              <w:autoSpaceDN w:val="0"/>
              <w:adjustRightInd w:val="0"/>
              <w:ind w:left="-108"/>
              <w:rPr>
                <w:rFonts w:ascii="Times New Roman" w:eastAsia="Times New Roman" w:hAnsi="Times New Roman" w:cs="Times New Roman"/>
                <w:sz w:val="28"/>
                <w:szCs w:val="28"/>
                <w:lang w:eastAsia="en-US"/>
              </w:rPr>
            </w:pPr>
            <w:r w:rsidRPr="00DA2BFA">
              <w:rPr>
                <w:rFonts w:ascii="Times New Roman" w:eastAsia="Times New Roman" w:hAnsi="Times New Roman" w:cs="Times New Roman"/>
                <w:sz w:val="28"/>
                <w:szCs w:val="24"/>
                <w:lang w:eastAsia="en-US"/>
              </w:rPr>
              <w:t>Директор</w:t>
            </w:r>
          </w:p>
        </w:tc>
      </w:tr>
      <w:tr w:rsidR="00C832DF" w:rsidRPr="00DA2BFA" w14:paraId="014B6B0B" w14:textId="77777777" w:rsidTr="00D15697">
        <w:trPr>
          <w:trHeight w:val="292"/>
        </w:trPr>
        <w:tc>
          <w:tcPr>
            <w:tcW w:w="0" w:type="auto"/>
            <w:gridSpan w:val="3"/>
            <w:vMerge/>
            <w:vAlign w:val="center"/>
            <w:hideMark/>
          </w:tcPr>
          <w:p w14:paraId="0EE59938" w14:textId="77777777" w:rsidR="00C832DF" w:rsidRPr="00DA2BFA" w:rsidRDefault="00C832DF" w:rsidP="00C832DF">
            <w:pPr>
              <w:rPr>
                <w:rFonts w:ascii="Times New Roman" w:eastAsia="Times New Roman" w:hAnsi="Times New Roman" w:cs="Times New Roman"/>
                <w:sz w:val="24"/>
                <w:szCs w:val="28"/>
                <w:lang w:eastAsia="en-US"/>
              </w:rPr>
            </w:pPr>
          </w:p>
        </w:tc>
        <w:tc>
          <w:tcPr>
            <w:tcW w:w="0" w:type="auto"/>
            <w:vMerge/>
            <w:vAlign w:val="center"/>
            <w:hideMark/>
          </w:tcPr>
          <w:p w14:paraId="1933C433" w14:textId="77777777" w:rsidR="00C832DF" w:rsidRPr="00DA2BFA" w:rsidRDefault="00C832DF" w:rsidP="00C832DF">
            <w:pPr>
              <w:rPr>
                <w:rFonts w:ascii="Times New Roman" w:eastAsia="Times New Roman" w:hAnsi="Times New Roman" w:cs="Times New Roman"/>
                <w:sz w:val="28"/>
                <w:szCs w:val="28"/>
                <w:lang w:eastAsia="en-US"/>
              </w:rPr>
            </w:pPr>
          </w:p>
        </w:tc>
        <w:tc>
          <w:tcPr>
            <w:tcW w:w="2209" w:type="dxa"/>
            <w:hideMark/>
          </w:tcPr>
          <w:p w14:paraId="71FA9D9C" w14:textId="77777777" w:rsidR="00C832DF" w:rsidRPr="00DA2BFA" w:rsidRDefault="00C832DF" w:rsidP="00C832DF">
            <w:pPr>
              <w:widowControl w:val="0"/>
              <w:autoSpaceDE w:val="0"/>
              <w:autoSpaceDN w:val="0"/>
              <w:adjustRightInd w:val="0"/>
              <w:ind w:left="-108"/>
              <w:jc w:val="center"/>
              <w:rPr>
                <w:rFonts w:ascii="Times New Roman" w:eastAsia="Times New Roman" w:hAnsi="Times New Roman" w:cs="Times New Roman"/>
                <w:i/>
                <w:sz w:val="28"/>
                <w:szCs w:val="24"/>
                <w:lang w:eastAsia="en-US"/>
              </w:rPr>
            </w:pPr>
            <w:r w:rsidRPr="00DA2BFA">
              <w:rPr>
                <w:rFonts w:ascii="Times New Roman" w:eastAsia="Times New Roman" w:hAnsi="Times New Roman" w:cs="Times New Roman"/>
                <w:i/>
                <w:sz w:val="28"/>
                <w:szCs w:val="24"/>
                <w:lang w:eastAsia="en-US"/>
              </w:rPr>
              <w:t>_______________</w:t>
            </w:r>
          </w:p>
        </w:tc>
        <w:tc>
          <w:tcPr>
            <w:tcW w:w="2326" w:type="dxa"/>
            <w:hideMark/>
          </w:tcPr>
          <w:p w14:paraId="367D55A5" w14:textId="77777777" w:rsidR="00C832DF" w:rsidRPr="00DA2BFA" w:rsidRDefault="00C832DF" w:rsidP="00C832DF">
            <w:pPr>
              <w:widowControl w:val="0"/>
              <w:autoSpaceDE w:val="0"/>
              <w:autoSpaceDN w:val="0"/>
              <w:adjustRightInd w:val="0"/>
              <w:ind w:left="-108"/>
              <w:rPr>
                <w:rFonts w:ascii="Times New Roman" w:eastAsia="Times New Roman" w:hAnsi="Times New Roman" w:cs="Times New Roman"/>
                <w:sz w:val="28"/>
                <w:szCs w:val="24"/>
                <w:lang w:eastAsia="en-US"/>
              </w:rPr>
            </w:pPr>
            <w:r w:rsidRPr="00DA2BFA">
              <w:rPr>
                <w:rFonts w:ascii="Times New Roman" w:eastAsia="Times New Roman" w:hAnsi="Times New Roman" w:cs="Times New Roman"/>
                <w:sz w:val="28"/>
                <w:szCs w:val="24"/>
                <w:lang w:eastAsia="en-US"/>
              </w:rPr>
              <w:t>М.Ш. Ражапов</w:t>
            </w:r>
          </w:p>
        </w:tc>
      </w:tr>
      <w:tr w:rsidR="00C832DF" w:rsidRPr="00DA2BFA" w14:paraId="6BF58C38" w14:textId="77777777" w:rsidTr="00D15697">
        <w:trPr>
          <w:trHeight w:val="70"/>
        </w:trPr>
        <w:tc>
          <w:tcPr>
            <w:tcW w:w="0" w:type="auto"/>
            <w:gridSpan w:val="3"/>
            <w:vMerge/>
            <w:vAlign w:val="center"/>
            <w:hideMark/>
          </w:tcPr>
          <w:p w14:paraId="45563F24" w14:textId="77777777" w:rsidR="00C832DF" w:rsidRPr="00DA2BFA" w:rsidRDefault="00C832DF" w:rsidP="00C832DF">
            <w:pPr>
              <w:rPr>
                <w:rFonts w:ascii="Times New Roman" w:eastAsia="Times New Roman" w:hAnsi="Times New Roman" w:cs="Times New Roman"/>
                <w:sz w:val="24"/>
                <w:szCs w:val="28"/>
                <w:lang w:eastAsia="en-US"/>
              </w:rPr>
            </w:pPr>
          </w:p>
        </w:tc>
        <w:tc>
          <w:tcPr>
            <w:tcW w:w="0" w:type="auto"/>
            <w:vMerge/>
            <w:vAlign w:val="center"/>
            <w:hideMark/>
          </w:tcPr>
          <w:p w14:paraId="18C1201F" w14:textId="77777777" w:rsidR="00C832DF" w:rsidRPr="00DA2BFA" w:rsidRDefault="00C832DF" w:rsidP="00C832DF">
            <w:pPr>
              <w:rPr>
                <w:rFonts w:ascii="Times New Roman" w:eastAsia="Times New Roman" w:hAnsi="Times New Roman" w:cs="Times New Roman"/>
                <w:sz w:val="28"/>
                <w:szCs w:val="28"/>
                <w:lang w:eastAsia="en-US"/>
              </w:rPr>
            </w:pPr>
          </w:p>
        </w:tc>
        <w:tc>
          <w:tcPr>
            <w:tcW w:w="4535" w:type="dxa"/>
            <w:gridSpan w:val="2"/>
            <w:hideMark/>
          </w:tcPr>
          <w:p w14:paraId="43FA149C" w14:textId="77777777" w:rsidR="00C832DF" w:rsidRPr="00DA2BFA" w:rsidRDefault="00C832DF" w:rsidP="00C832DF">
            <w:pPr>
              <w:widowControl w:val="0"/>
              <w:autoSpaceDE w:val="0"/>
              <w:autoSpaceDN w:val="0"/>
              <w:adjustRightInd w:val="0"/>
              <w:ind w:left="-108"/>
              <w:rPr>
                <w:rFonts w:ascii="Times New Roman" w:eastAsia="Times New Roman" w:hAnsi="Times New Roman" w:cs="Times New Roman"/>
                <w:sz w:val="28"/>
                <w:szCs w:val="24"/>
                <w:lang w:eastAsia="en-US"/>
              </w:rPr>
            </w:pPr>
            <w:r w:rsidRPr="00DA2BFA">
              <w:rPr>
                <w:rFonts w:ascii="Times New Roman" w:eastAsia="Times New Roman" w:hAnsi="Times New Roman" w:cs="Times New Roman"/>
                <w:sz w:val="28"/>
                <w:szCs w:val="24"/>
                <w:lang w:eastAsia="en-US"/>
              </w:rPr>
              <w:t>Приказ от 3</w:t>
            </w:r>
            <w:r>
              <w:rPr>
                <w:rFonts w:ascii="Times New Roman" w:eastAsia="Times New Roman" w:hAnsi="Times New Roman" w:cs="Times New Roman"/>
                <w:sz w:val="28"/>
                <w:szCs w:val="24"/>
                <w:lang w:eastAsia="en-US"/>
              </w:rPr>
              <w:t>0</w:t>
            </w:r>
            <w:r w:rsidRPr="00DA2BFA">
              <w:rPr>
                <w:rFonts w:ascii="Times New Roman" w:eastAsia="Times New Roman" w:hAnsi="Times New Roman" w:cs="Times New Roman"/>
                <w:sz w:val="28"/>
                <w:szCs w:val="24"/>
                <w:lang w:eastAsia="en-US"/>
              </w:rPr>
              <w:t>.0</w:t>
            </w:r>
            <w:r>
              <w:rPr>
                <w:rFonts w:ascii="Times New Roman" w:eastAsia="Times New Roman" w:hAnsi="Times New Roman" w:cs="Times New Roman"/>
                <w:sz w:val="28"/>
                <w:szCs w:val="24"/>
                <w:lang w:eastAsia="en-US"/>
              </w:rPr>
              <w:t>8</w:t>
            </w:r>
            <w:r w:rsidRPr="00DA2BFA">
              <w:rPr>
                <w:rFonts w:ascii="Times New Roman" w:eastAsia="Times New Roman" w:hAnsi="Times New Roman" w:cs="Times New Roman"/>
                <w:sz w:val="28"/>
                <w:szCs w:val="24"/>
                <w:lang w:eastAsia="en-US"/>
              </w:rPr>
              <w:t>.202</w:t>
            </w:r>
            <w:r>
              <w:rPr>
                <w:rFonts w:ascii="Times New Roman" w:eastAsia="Times New Roman" w:hAnsi="Times New Roman" w:cs="Times New Roman"/>
                <w:sz w:val="28"/>
                <w:szCs w:val="24"/>
                <w:lang w:eastAsia="en-US"/>
              </w:rPr>
              <w:t>4</w:t>
            </w:r>
            <w:r w:rsidRPr="00DA2BFA">
              <w:rPr>
                <w:rFonts w:ascii="Times New Roman" w:eastAsia="Times New Roman" w:hAnsi="Times New Roman" w:cs="Times New Roman"/>
                <w:sz w:val="28"/>
                <w:szCs w:val="24"/>
                <w:lang w:eastAsia="en-US"/>
              </w:rPr>
              <w:t xml:space="preserve">г.№ </w:t>
            </w:r>
            <w:r>
              <w:rPr>
                <w:rFonts w:ascii="Times New Roman" w:eastAsia="Times New Roman" w:hAnsi="Times New Roman" w:cs="Times New Roman"/>
                <w:sz w:val="28"/>
                <w:szCs w:val="24"/>
                <w:lang w:eastAsia="en-US"/>
              </w:rPr>
              <w:t>152</w:t>
            </w:r>
            <w:r w:rsidRPr="00DA2BFA">
              <w:rPr>
                <w:rFonts w:ascii="Times New Roman" w:eastAsia="Times New Roman" w:hAnsi="Times New Roman" w:cs="Times New Roman"/>
                <w:sz w:val="28"/>
                <w:szCs w:val="24"/>
                <w:lang w:eastAsia="en-US"/>
              </w:rPr>
              <w:t>/01-</w:t>
            </w:r>
            <w:r>
              <w:rPr>
                <w:rFonts w:ascii="Times New Roman" w:eastAsia="Times New Roman" w:hAnsi="Times New Roman" w:cs="Times New Roman"/>
                <w:sz w:val="28"/>
                <w:szCs w:val="24"/>
                <w:lang w:eastAsia="en-US"/>
              </w:rPr>
              <w:t>11</w:t>
            </w:r>
          </w:p>
        </w:tc>
      </w:tr>
      <w:tr w:rsidR="00C832DF" w:rsidRPr="00DA2BFA" w14:paraId="0EC7AB11" w14:textId="77777777" w:rsidTr="00D15697">
        <w:trPr>
          <w:trHeight w:val="450"/>
        </w:trPr>
        <w:tc>
          <w:tcPr>
            <w:tcW w:w="0" w:type="auto"/>
            <w:gridSpan w:val="3"/>
            <w:vMerge/>
            <w:vAlign w:val="center"/>
            <w:hideMark/>
          </w:tcPr>
          <w:p w14:paraId="46114198" w14:textId="77777777" w:rsidR="00C832DF" w:rsidRPr="00DA2BFA" w:rsidRDefault="00C832DF" w:rsidP="00C832DF">
            <w:pPr>
              <w:rPr>
                <w:rFonts w:ascii="Times New Roman" w:eastAsia="Times New Roman" w:hAnsi="Times New Roman" w:cs="Times New Roman"/>
                <w:sz w:val="24"/>
                <w:szCs w:val="28"/>
                <w:lang w:eastAsia="en-US"/>
              </w:rPr>
            </w:pPr>
          </w:p>
        </w:tc>
        <w:tc>
          <w:tcPr>
            <w:tcW w:w="0" w:type="auto"/>
            <w:vMerge/>
            <w:vAlign w:val="center"/>
            <w:hideMark/>
          </w:tcPr>
          <w:p w14:paraId="1F0E4ACC" w14:textId="77777777" w:rsidR="00C832DF" w:rsidRPr="00DA2BFA" w:rsidRDefault="00C832DF" w:rsidP="00C832DF">
            <w:pPr>
              <w:rPr>
                <w:rFonts w:ascii="Times New Roman" w:eastAsia="Times New Roman" w:hAnsi="Times New Roman" w:cs="Times New Roman"/>
                <w:sz w:val="28"/>
                <w:szCs w:val="28"/>
                <w:lang w:eastAsia="en-US"/>
              </w:rPr>
            </w:pPr>
          </w:p>
        </w:tc>
        <w:tc>
          <w:tcPr>
            <w:tcW w:w="4535" w:type="dxa"/>
            <w:gridSpan w:val="2"/>
            <w:vMerge w:val="restart"/>
          </w:tcPr>
          <w:p w14:paraId="02584124" w14:textId="77777777" w:rsidR="00C832DF" w:rsidRPr="00DA2BFA" w:rsidRDefault="00C832DF" w:rsidP="00C832DF">
            <w:pPr>
              <w:widowControl w:val="0"/>
              <w:autoSpaceDE w:val="0"/>
              <w:autoSpaceDN w:val="0"/>
              <w:adjustRightInd w:val="0"/>
              <w:ind w:left="-108"/>
              <w:rPr>
                <w:rFonts w:ascii="Times New Roman" w:eastAsia="Times New Roman" w:hAnsi="Times New Roman" w:cs="Times New Roman"/>
                <w:sz w:val="28"/>
                <w:szCs w:val="24"/>
                <w:lang w:eastAsia="en-US"/>
              </w:rPr>
            </w:pPr>
          </w:p>
        </w:tc>
      </w:tr>
      <w:tr w:rsidR="00C832DF" w:rsidRPr="00DA2BFA" w14:paraId="7F2653D8" w14:textId="77777777" w:rsidTr="00D15697">
        <w:tc>
          <w:tcPr>
            <w:tcW w:w="1696" w:type="dxa"/>
            <w:hideMark/>
          </w:tcPr>
          <w:p w14:paraId="1CFA6C5E" w14:textId="6BECC81A" w:rsidR="00C832DF" w:rsidRPr="00DA2BFA" w:rsidRDefault="00C832DF" w:rsidP="00C832DF">
            <w:pPr>
              <w:widowControl w:val="0"/>
              <w:autoSpaceDE w:val="0"/>
              <w:autoSpaceDN w:val="0"/>
              <w:adjustRightInd w:val="0"/>
              <w:rPr>
                <w:rFonts w:ascii="Times New Roman" w:eastAsia="Times New Roman" w:hAnsi="Times New Roman" w:cs="Times New Roman"/>
                <w:sz w:val="28"/>
                <w:szCs w:val="28"/>
                <w:lang w:eastAsia="en-US"/>
              </w:rPr>
            </w:pPr>
            <w:r w:rsidRPr="00DA2BFA">
              <w:rPr>
                <w:rFonts w:ascii="Times New Roman" w:eastAsia="Times New Roman" w:hAnsi="Times New Roman" w:cs="Times New Roman"/>
                <w:sz w:val="28"/>
                <w:szCs w:val="28"/>
                <w:u w:val="single"/>
                <w:lang w:eastAsia="en-US"/>
              </w:rPr>
              <w:t>3</w:t>
            </w:r>
            <w:r w:rsidR="00B52C4E">
              <w:rPr>
                <w:rFonts w:ascii="Times New Roman" w:eastAsia="Times New Roman" w:hAnsi="Times New Roman" w:cs="Times New Roman"/>
                <w:sz w:val="28"/>
                <w:szCs w:val="28"/>
                <w:u w:val="single"/>
                <w:lang w:eastAsia="en-US"/>
              </w:rPr>
              <w:t>0</w:t>
            </w:r>
            <w:r w:rsidRPr="00DA2BFA">
              <w:rPr>
                <w:rFonts w:ascii="Times New Roman" w:eastAsia="Times New Roman" w:hAnsi="Times New Roman" w:cs="Times New Roman"/>
                <w:sz w:val="28"/>
                <w:szCs w:val="28"/>
                <w:u w:val="single"/>
                <w:lang w:eastAsia="en-US"/>
              </w:rPr>
              <w:t>.0</w:t>
            </w:r>
            <w:r w:rsidR="00B52C4E">
              <w:rPr>
                <w:rFonts w:ascii="Times New Roman" w:eastAsia="Times New Roman" w:hAnsi="Times New Roman" w:cs="Times New Roman"/>
                <w:sz w:val="28"/>
                <w:szCs w:val="28"/>
                <w:u w:val="single"/>
                <w:lang w:eastAsia="en-US"/>
              </w:rPr>
              <w:t>8</w:t>
            </w:r>
            <w:r w:rsidRPr="00DA2BFA">
              <w:rPr>
                <w:rFonts w:ascii="Times New Roman" w:eastAsia="Times New Roman" w:hAnsi="Times New Roman" w:cs="Times New Roman"/>
                <w:sz w:val="28"/>
                <w:szCs w:val="28"/>
                <w:u w:val="single"/>
                <w:lang w:eastAsia="en-US"/>
              </w:rPr>
              <w:t>.202</w:t>
            </w:r>
            <w:r w:rsidR="00B52C4E">
              <w:rPr>
                <w:rFonts w:ascii="Times New Roman" w:eastAsia="Times New Roman" w:hAnsi="Times New Roman" w:cs="Times New Roman"/>
                <w:sz w:val="28"/>
                <w:szCs w:val="28"/>
                <w:u w:val="single"/>
                <w:lang w:eastAsia="en-US"/>
              </w:rPr>
              <w:t>4</w:t>
            </w:r>
          </w:p>
        </w:tc>
        <w:tc>
          <w:tcPr>
            <w:tcW w:w="813" w:type="dxa"/>
            <w:hideMark/>
          </w:tcPr>
          <w:p w14:paraId="4E1C1DAD" w14:textId="77777777" w:rsidR="00C832DF" w:rsidRPr="00DA2BFA" w:rsidRDefault="00C832DF" w:rsidP="00C832DF">
            <w:pPr>
              <w:widowControl w:val="0"/>
              <w:autoSpaceDE w:val="0"/>
              <w:autoSpaceDN w:val="0"/>
              <w:adjustRightInd w:val="0"/>
              <w:jc w:val="center"/>
              <w:rPr>
                <w:rFonts w:ascii="Times New Roman" w:eastAsia="Times New Roman" w:hAnsi="Times New Roman" w:cs="Times New Roman"/>
                <w:b/>
                <w:sz w:val="28"/>
                <w:szCs w:val="28"/>
                <w:lang w:eastAsia="en-US"/>
              </w:rPr>
            </w:pPr>
            <w:r w:rsidRPr="00DA2BFA">
              <w:rPr>
                <w:rFonts w:ascii="Times New Roman" w:eastAsia="Times New Roman" w:hAnsi="Times New Roman" w:cs="Times New Roman"/>
                <w:b/>
                <w:sz w:val="28"/>
                <w:szCs w:val="28"/>
                <w:lang w:eastAsia="en-US"/>
              </w:rPr>
              <w:t xml:space="preserve">№ </w:t>
            </w:r>
          </w:p>
        </w:tc>
        <w:tc>
          <w:tcPr>
            <w:tcW w:w="2027" w:type="dxa"/>
            <w:hideMark/>
          </w:tcPr>
          <w:p w14:paraId="27AB5349" w14:textId="53D5B118" w:rsidR="00C832DF" w:rsidRPr="00DA2BFA" w:rsidRDefault="00C832DF" w:rsidP="00C832DF">
            <w:pPr>
              <w:widowControl w:val="0"/>
              <w:autoSpaceDE w:val="0"/>
              <w:autoSpaceDN w:val="0"/>
              <w:adjustRightInd w:val="0"/>
              <w:rPr>
                <w:rFonts w:ascii="Times New Roman" w:eastAsia="Times New Roman" w:hAnsi="Times New Roman" w:cs="Times New Roman"/>
                <w:sz w:val="28"/>
                <w:szCs w:val="28"/>
                <w:u w:val="single"/>
                <w:lang w:eastAsia="en-US"/>
              </w:rPr>
            </w:pPr>
            <w:r w:rsidRPr="00DA2BFA">
              <w:rPr>
                <w:rFonts w:ascii="Times New Roman" w:eastAsia="Times New Roman" w:hAnsi="Times New Roman" w:cs="Times New Roman"/>
                <w:sz w:val="28"/>
                <w:szCs w:val="28"/>
                <w:u w:val="single"/>
                <w:lang w:eastAsia="en-US"/>
              </w:rPr>
              <w:t xml:space="preserve">  </w:t>
            </w:r>
            <w:r w:rsidR="00E0670C">
              <w:rPr>
                <w:rFonts w:ascii="Times New Roman" w:eastAsia="Times New Roman" w:hAnsi="Times New Roman" w:cs="Times New Roman"/>
                <w:sz w:val="28"/>
                <w:szCs w:val="28"/>
                <w:u w:val="single"/>
                <w:lang w:eastAsia="en-US"/>
              </w:rPr>
              <w:t>9</w:t>
            </w:r>
            <w:r w:rsidRPr="00DA2BFA">
              <w:rPr>
                <w:rFonts w:ascii="Times New Roman" w:eastAsia="Times New Roman" w:hAnsi="Times New Roman" w:cs="Times New Roman"/>
                <w:sz w:val="28"/>
                <w:szCs w:val="28"/>
                <w:u w:val="single"/>
                <w:lang w:eastAsia="en-US"/>
              </w:rPr>
              <w:t xml:space="preserve">       </w:t>
            </w:r>
          </w:p>
        </w:tc>
        <w:tc>
          <w:tcPr>
            <w:tcW w:w="0" w:type="auto"/>
            <w:vMerge/>
            <w:vAlign w:val="center"/>
            <w:hideMark/>
          </w:tcPr>
          <w:p w14:paraId="72A6DE66" w14:textId="77777777" w:rsidR="00C832DF" w:rsidRPr="00DA2BFA" w:rsidRDefault="00C832DF" w:rsidP="00C832DF">
            <w:pPr>
              <w:rPr>
                <w:rFonts w:ascii="Times New Roman" w:eastAsia="Times New Roman" w:hAnsi="Times New Roman" w:cs="Times New Roman"/>
                <w:sz w:val="28"/>
                <w:szCs w:val="28"/>
                <w:lang w:eastAsia="en-US"/>
              </w:rPr>
            </w:pPr>
          </w:p>
        </w:tc>
        <w:tc>
          <w:tcPr>
            <w:tcW w:w="0" w:type="auto"/>
            <w:gridSpan w:val="2"/>
            <w:vMerge/>
            <w:vAlign w:val="center"/>
            <w:hideMark/>
          </w:tcPr>
          <w:p w14:paraId="06AEE8D1" w14:textId="77777777" w:rsidR="00C832DF" w:rsidRPr="00DA2BFA" w:rsidRDefault="00C832DF" w:rsidP="00C832DF">
            <w:pPr>
              <w:rPr>
                <w:rFonts w:ascii="Times New Roman" w:eastAsia="Times New Roman" w:hAnsi="Times New Roman" w:cs="Times New Roman"/>
                <w:sz w:val="28"/>
                <w:szCs w:val="24"/>
                <w:lang w:eastAsia="en-US"/>
              </w:rPr>
            </w:pPr>
          </w:p>
        </w:tc>
      </w:tr>
      <w:tr w:rsidR="00C832DF" w:rsidRPr="00DA2BFA" w14:paraId="384C255B" w14:textId="77777777" w:rsidTr="00D15697">
        <w:tc>
          <w:tcPr>
            <w:tcW w:w="4536" w:type="dxa"/>
            <w:gridSpan w:val="3"/>
          </w:tcPr>
          <w:p w14:paraId="334B93EB" w14:textId="77777777" w:rsidR="00B52C4E" w:rsidRDefault="00B52C4E" w:rsidP="00C832DF">
            <w:pPr>
              <w:widowControl w:val="0"/>
              <w:autoSpaceDE w:val="0"/>
              <w:autoSpaceDN w:val="0"/>
              <w:adjustRightInd w:val="0"/>
              <w:rPr>
                <w:rFonts w:ascii="Times New Roman" w:eastAsia="Times New Roman" w:hAnsi="Times New Roman" w:cs="Times New Roman"/>
                <w:b/>
                <w:bCs/>
                <w:sz w:val="28"/>
                <w:szCs w:val="28"/>
                <w:lang w:eastAsia="en-US"/>
              </w:rPr>
            </w:pPr>
          </w:p>
          <w:p w14:paraId="408CF058" w14:textId="75C575F8" w:rsidR="00C832DF" w:rsidRPr="00DA2BFA" w:rsidRDefault="00D81074" w:rsidP="00C832DF">
            <w:pPr>
              <w:widowControl w:val="0"/>
              <w:autoSpaceDE w:val="0"/>
              <w:autoSpaceDN w:val="0"/>
              <w:adjustRightInd w:val="0"/>
              <w:rPr>
                <w:rFonts w:ascii="Times New Roman" w:eastAsia="Times New Roman" w:hAnsi="Times New Roman" w:cs="Times New Roman"/>
                <w:b/>
                <w:bCs/>
                <w:sz w:val="28"/>
                <w:szCs w:val="28"/>
                <w:lang w:eastAsia="en-US"/>
              </w:rPr>
            </w:pPr>
            <w:r>
              <w:rPr>
                <w:rFonts w:ascii="Times New Roman" w:eastAsia="Times New Roman" w:hAnsi="Times New Roman" w:cs="Times New Roman"/>
                <w:b/>
                <w:bCs/>
                <w:sz w:val="28"/>
                <w:szCs w:val="28"/>
                <w:lang w:eastAsia="en-US"/>
              </w:rPr>
              <w:t>о формировании части учебного плана, формируемой участниками образовательных отношений в соответствии с ФГОС и ФОП</w:t>
            </w:r>
          </w:p>
        </w:tc>
        <w:tc>
          <w:tcPr>
            <w:tcW w:w="0" w:type="auto"/>
            <w:vMerge/>
            <w:vAlign w:val="center"/>
            <w:hideMark/>
          </w:tcPr>
          <w:p w14:paraId="79ED281F" w14:textId="77777777" w:rsidR="00C832DF" w:rsidRPr="00DA2BFA" w:rsidRDefault="00C832DF" w:rsidP="00C832DF">
            <w:pPr>
              <w:rPr>
                <w:rFonts w:ascii="Times New Roman" w:eastAsia="Times New Roman" w:hAnsi="Times New Roman" w:cs="Times New Roman"/>
                <w:sz w:val="28"/>
                <w:szCs w:val="28"/>
                <w:lang w:eastAsia="en-US"/>
              </w:rPr>
            </w:pPr>
          </w:p>
        </w:tc>
        <w:tc>
          <w:tcPr>
            <w:tcW w:w="0" w:type="auto"/>
            <w:gridSpan w:val="2"/>
            <w:vMerge/>
            <w:vAlign w:val="center"/>
            <w:hideMark/>
          </w:tcPr>
          <w:p w14:paraId="1A292A65" w14:textId="77777777" w:rsidR="00C832DF" w:rsidRPr="00DA2BFA" w:rsidRDefault="00C832DF" w:rsidP="00C832DF">
            <w:pPr>
              <w:rPr>
                <w:rFonts w:ascii="Times New Roman" w:eastAsia="Times New Roman" w:hAnsi="Times New Roman" w:cs="Times New Roman"/>
                <w:sz w:val="28"/>
                <w:szCs w:val="24"/>
                <w:lang w:eastAsia="en-US"/>
              </w:rPr>
            </w:pPr>
          </w:p>
        </w:tc>
      </w:tr>
    </w:tbl>
    <w:p w14:paraId="73509CEB" w14:textId="77777777" w:rsidR="007862E8" w:rsidRDefault="007862E8" w:rsidP="007862E8">
      <w:pPr>
        <w:widowControl w:val="0"/>
        <w:spacing w:line="276" w:lineRule="auto"/>
        <w:ind w:right="-20"/>
        <w:rPr>
          <w:rFonts w:ascii="Times New Roman" w:eastAsia="Times New Roman" w:hAnsi="Times New Roman" w:cs="Times New Roman"/>
          <w:b/>
          <w:bCs/>
          <w:color w:val="000000"/>
          <w:sz w:val="28"/>
          <w:szCs w:val="28"/>
        </w:rPr>
      </w:pPr>
    </w:p>
    <w:p w14:paraId="5D9AF987" w14:textId="77777777" w:rsidR="00B52C4E" w:rsidRDefault="00B52C4E" w:rsidP="00D81074">
      <w:pPr>
        <w:spacing w:line="276" w:lineRule="auto"/>
        <w:ind w:firstLine="709"/>
        <w:jc w:val="center"/>
        <w:rPr>
          <w:rFonts w:ascii="Times New Roman" w:hAnsi="Times New Roman" w:cs="Times New Roman"/>
          <w:b/>
          <w:sz w:val="28"/>
          <w:szCs w:val="24"/>
          <w:lang w:eastAsia="en-US"/>
        </w:rPr>
      </w:pPr>
    </w:p>
    <w:p w14:paraId="158CE926" w14:textId="75767CB4" w:rsidR="00D81074" w:rsidRPr="00D81074" w:rsidRDefault="00D81074" w:rsidP="00D81074">
      <w:pPr>
        <w:spacing w:line="276" w:lineRule="auto"/>
        <w:ind w:firstLine="709"/>
        <w:jc w:val="center"/>
        <w:rPr>
          <w:rFonts w:ascii="Times New Roman" w:hAnsi="Times New Roman" w:cs="Times New Roman"/>
          <w:b/>
          <w:sz w:val="28"/>
          <w:szCs w:val="24"/>
          <w:lang w:eastAsia="en-US"/>
        </w:rPr>
      </w:pPr>
      <w:r w:rsidRPr="00D81074">
        <w:rPr>
          <w:rFonts w:ascii="Times New Roman" w:hAnsi="Times New Roman" w:cs="Times New Roman"/>
          <w:b/>
          <w:sz w:val="28"/>
          <w:szCs w:val="24"/>
          <w:lang w:eastAsia="en-US"/>
        </w:rPr>
        <w:t>1. Общие положения</w:t>
      </w:r>
    </w:p>
    <w:p w14:paraId="59D919DD" w14:textId="77777777" w:rsidR="00D81074" w:rsidRPr="00D81074" w:rsidRDefault="00D81074" w:rsidP="00D81074">
      <w:pPr>
        <w:spacing w:line="276" w:lineRule="auto"/>
        <w:ind w:firstLine="709"/>
        <w:jc w:val="both"/>
        <w:rPr>
          <w:rFonts w:ascii="Times New Roman" w:hAnsi="Times New Roman" w:cs="Times New Roman"/>
          <w:sz w:val="28"/>
          <w:szCs w:val="24"/>
          <w:lang w:eastAsia="en-US"/>
        </w:rPr>
      </w:pPr>
      <w:r w:rsidRPr="00D81074">
        <w:rPr>
          <w:rFonts w:ascii="Times New Roman" w:hAnsi="Times New Roman" w:cs="Times New Roman"/>
          <w:sz w:val="28"/>
          <w:szCs w:val="24"/>
          <w:lang w:eastAsia="en-US"/>
        </w:rPr>
        <w:t xml:space="preserve"> 1.1. Настоящее положение разработано в соответствии с:</w:t>
      </w:r>
    </w:p>
    <w:p w14:paraId="78C222ED" w14:textId="77777777" w:rsidR="00D81074" w:rsidRPr="00D81074" w:rsidRDefault="00D81074" w:rsidP="00D81074">
      <w:pPr>
        <w:numPr>
          <w:ilvl w:val="0"/>
          <w:numId w:val="14"/>
        </w:numPr>
        <w:spacing w:after="200" w:line="276" w:lineRule="auto"/>
        <w:ind w:left="426"/>
        <w:jc w:val="both"/>
        <w:rPr>
          <w:rFonts w:ascii="Times New Roman" w:hAnsi="Times New Roman" w:cs="Times New Roman"/>
          <w:sz w:val="28"/>
          <w:szCs w:val="24"/>
          <w:lang w:eastAsia="en-US"/>
        </w:rPr>
      </w:pPr>
      <w:r w:rsidRPr="00D81074">
        <w:rPr>
          <w:rFonts w:ascii="Times New Roman" w:hAnsi="Times New Roman" w:cs="Times New Roman"/>
          <w:sz w:val="28"/>
          <w:szCs w:val="24"/>
          <w:lang w:eastAsia="en-US"/>
        </w:rPr>
        <w:t>Федеральным законом от 29.12.2012 №273-ФЗ «Об образовании в Российской Федерации»;</w:t>
      </w:r>
    </w:p>
    <w:p w14:paraId="4AC2D0AA" w14:textId="77777777" w:rsidR="00D81074" w:rsidRPr="00D81074" w:rsidRDefault="00D81074" w:rsidP="00D81074">
      <w:pPr>
        <w:numPr>
          <w:ilvl w:val="0"/>
          <w:numId w:val="14"/>
        </w:numPr>
        <w:spacing w:after="200" w:line="276" w:lineRule="auto"/>
        <w:ind w:left="426"/>
        <w:jc w:val="both"/>
        <w:rPr>
          <w:rFonts w:ascii="Times New Roman" w:hAnsi="Times New Roman" w:cs="Times New Roman"/>
          <w:sz w:val="28"/>
          <w:szCs w:val="24"/>
          <w:lang w:eastAsia="en-US"/>
        </w:rPr>
      </w:pPr>
      <w:r w:rsidRPr="00D81074">
        <w:rPr>
          <w:rFonts w:ascii="Times New Roman" w:hAnsi="Times New Roman" w:cs="Times New Roman"/>
          <w:sz w:val="28"/>
          <w:szCs w:val="24"/>
          <w:lang w:eastAsia="en-US"/>
        </w:rPr>
        <w:t xml:space="preserve">Федеральным государственным образовательным стандартом начального общего образования, утв. приказом </w:t>
      </w:r>
      <w:proofErr w:type="spellStart"/>
      <w:r w:rsidRPr="00D81074">
        <w:rPr>
          <w:rFonts w:ascii="Times New Roman" w:hAnsi="Times New Roman" w:cs="Times New Roman"/>
          <w:sz w:val="28"/>
          <w:szCs w:val="24"/>
          <w:lang w:eastAsia="en-US"/>
        </w:rPr>
        <w:t>Минпросвещения</w:t>
      </w:r>
      <w:proofErr w:type="spellEnd"/>
      <w:r w:rsidRPr="00D81074">
        <w:rPr>
          <w:rFonts w:ascii="Times New Roman" w:hAnsi="Times New Roman" w:cs="Times New Roman"/>
          <w:sz w:val="28"/>
          <w:szCs w:val="24"/>
          <w:lang w:eastAsia="en-US"/>
        </w:rPr>
        <w:t xml:space="preserve"> России от 31.05.2021 № 286 (с изменениями на 01 сентября 2024г) (далее – ФГОС НОО-2021);</w:t>
      </w:r>
    </w:p>
    <w:p w14:paraId="2ECBD942" w14:textId="77777777" w:rsidR="00D81074" w:rsidRPr="00D81074" w:rsidRDefault="00D81074" w:rsidP="00D81074">
      <w:pPr>
        <w:numPr>
          <w:ilvl w:val="0"/>
          <w:numId w:val="14"/>
        </w:numPr>
        <w:spacing w:after="200" w:line="276" w:lineRule="auto"/>
        <w:ind w:left="426"/>
        <w:jc w:val="both"/>
        <w:rPr>
          <w:rFonts w:ascii="Times New Roman" w:hAnsi="Times New Roman" w:cs="Times New Roman"/>
          <w:sz w:val="28"/>
          <w:szCs w:val="24"/>
          <w:lang w:eastAsia="en-US"/>
        </w:rPr>
      </w:pPr>
      <w:r w:rsidRPr="00D81074">
        <w:rPr>
          <w:rFonts w:ascii="Times New Roman" w:hAnsi="Times New Roman" w:cs="Times New Roman"/>
          <w:sz w:val="28"/>
          <w:szCs w:val="24"/>
          <w:lang w:eastAsia="en-US"/>
        </w:rPr>
        <w:t xml:space="preserve">Федеральным государственным образовательным стандартом основного общего образования, утв. приказом </w:t>
      </w:r>
      <w:proofErr w:type="spellStart"/>
      <w:r w:rsidRPr="00D81074">
        <w:rPr>
          <w:rFonts w:ascii="Times New Roman" w:hAnsi="Times New Roman" w:cs="Times New Roman"/>
          <w:sz w:val="28"/>
          <w:szCs w:val="24"/>
          <w:lang w:eastAsia="en-US"/>
        </w:rPr>
        <w:t>Минпросвещения</w:t>
      </w:r>
      <w:proofErr w:type="spellEnd"/>
      <w:r w:rsidRPr="00D81074">
        <w:rPr>
          <w:rFonts w:ascii="Times New Roman" w:hAnsi="Times New Roman" w:cs="Times New Roman"/>
          <w:sz w:val="28"/>
          <w:szCs w:val="24"/>
          <w:lang w:eastAsia="en-US"/>
        </w:rPr>
        <w:t xml:space="preserve"> России от 31.05.2021 № 287 (с изменениями на 01 сентября 2024г) (далее – ФГОС ООО-2021);</w:t>
      </w:r>
    </w:p>
    <w:p w14:paraId="5D5A8819" w14:textId="77777777" w:rsidR="00D81074" w:rsidRPr="00D81074" w:rsidRDefault="00D81074" w:rsidP="00D81074">
      <w:pPr>
        <w:numPr>
          <w:ilvl w:val="0"/>
          <w:numId w:val="14"/>
        </w:numPr>
        <w:spacing w:after="200" w:line="276" w:lineRule="auto"/>
        <w:ind w:left="426"/>
        <w:jc w:val="both"/>
        <w:rPr>
          <w:rFonts w:ascii="Times New Roman" w:hAnsi="Times New Roman" w:cs="Times New Roman"/>
          <w:sz w:val="28"/>
          <w:szCs w:val="24"/>
          <w:lang w:eastAsia="en-US"/>
        </w:rPr>
      </w:pPr>
      <w:r w:rsidRPr="00D81074">
        <w:rPr>
          <w:rFonts w:ascii="Times New Roman" w:hAnsi="Times New Roman" w:cs="Times New Roman"/>
          <w:sz w:val="28"/>
          <w:szCs w:val="24"/>
          <w:lang w:eastAsia="en-US"/>
        </w:rPr>
        <w:t>Приказом Министерства просвещения РФ от 12 августа 2022 г. № 732 "О внесении изменений в федеральный государственный образовательный стандарт среднего общего образования, утвержденного приказом Министерства образования и науки Российской Федерации от 17 мая 2012 г. № 413"(с изменениями на 01 сентября 2024г);</w:t>
      </w:r>
    </w:p>
    <w:p w14:paraId="75242017" w14:textId="77777777" w:rsidR="00D81074" w:rsidRPr="00D81074" w:rsidRDefault="00D81074" w:rsidP="00D81074">
      <w:pPr>
        <w:numPr>
          <w:ilvl w:val="0"/>
          <w:numId w:val="14"/>
        </w:numPr>
        <w:spacing w:after="200" w:line="276" w:lineRule="auto"/>
        <w:ind w:left="426"/>
        <w:jc w:val="both"/>
        <w:rPr>
          <w:rFonts w:ascii="Times New Roman" w:hAnsi="Times New Roman" w:cs="Times New Roman"/>
          <w:sz w:val="28"/>
          <w:szCs w:val="24"/>
          <w:lang w:eastAsia="en-US"/>
        </w:rPr>
      </w:pPr>
      <w:r w:rsidRPr="00D81074">
        <w:rPr>
          <w:rFonts w:ascii="Times New Roman" w:hAnsi="Times New Roman" w:cs="Times New Roman"/>
          <w:sz w:val="28"/>
          <w:szCs w:val="24"/>
          <w:lang w:eastAsia="en-US"/>
        </w:rPr>
        <w:lastRenderedPageBreak/>
        <w:t>Федеральной образовательной программой начального общего образования, утвержденной приказом Министерства просвещения от 18.05. 2023 №372;</w:t>
      </w:r>
    </w:p>
    <w:p w14:paraId="05EFF99C" w14:textId="77777777" w:rsidR="00D81074" w:rsidRPr="00D81074" w:rsidRDefault="00D81074" w:rsidP="00D81074">
      <w:pPr>
        <w:numPr>
          <w:ilvl w:val="0"/>
          <w:numId w:val="14"/>
        </w:numPr>
        <w:spacing w:after="200" w:line="276" w:lineRule="auto"/>
        <w:ind w:left="426"/>
        <w:jc w:val="both"/>
        <w:rPr>
          <w:rFonts w:ascii="Times New Roman" w:hAnsi="Times New Roman" w:cs="Times New Roman"/>
          <w:sz w:val="28"/>
          <w:szCs w:val="24"/>
          <w:lang w:eastAsia="en-US"/>
        </w:rPr>
      </w:pPr>
      <w:r w:rsidRPr="00D81074">
        <w:rPr>
          <w:rFonts w:ascii="Times New Roman" w:hAnsi="Times New Roman" w:cs="Times New Roman"/>
          <w:sz w:val="28"/>
          <w:szCs w:val="24"/>
          <w:lang w:eastAsia="en-US"/>
        </w:rPr>
        <w:t>Федеральной образовательной программой основного общего образования, утвержденной приказом Министерства просвещения от 18.05. 2023 №370;</w:t>
      </w:r>
    </w:p>
    <w:p w14:paraId="624794D6" w14:textId="77777777" w:rsidR="00D81074" w:rsidRPr="00D81074" w:rsidRDefault="00D81074" w:rsidP="00D81074">
      <w:pPr>
        <w:numPr>
          <w:ilvl w:val="0"/>
          <w:numId w:val="14"/>
        </w:numPr>
        <w:spacing w:after="200" w:line="276" w:lineRule="auto"/>
        <w:ind w:left="426"/>
        <w:jc w:val="both"/>
        <w:rPr>
          <w:rFonts w:ascii="Times New Roman" w:hAnsi="Times New Roman" w:cs="Times New Roman"/>
          <w:sz w:val="28"/>
          <w:szCs w:val="24"/>
          <w:lang w:eastAsia="en-US"/>
        </w:rPr>
      </w:pPr>
      <w:r w:rsidRPr="00D81074">
        <w:rPr>
          <w:rFonts w:ascii="Times New Roman" w:hAnsi="Times New Roman" w:cs="Times New Roman"/>
          <w:sz w:val="28"/>
          <w:szCs w:val="24"/>
          <w:lang w:eastAsia="en-US"/>
        </w:rPr>
        <w:t>Федеральной образовательной программой среднего общего образования, утвержденной приказом Министерства просвещения от 18.05. 2023 №371.</w:t>
      </w:r>
    </w:p>
    <w:p w14:paraId="6F25B44D" w14:textId="77777777" w:rsidR="00D81074" w:rsidRPr="00D81074" w:rsidRDefault="00D81074" w:rsidP="00D81074">
      <w:pPr>
        <w:spacing w:line="276" w:lineRule="auto"/>
        <w:ind w:firstLine="709"/>
        <w:jc w:val="both"/>
        <w:rPr>
          <w:rFonts w:ascii="Times New Roman" w:hAnsi="Times New Roman" w:cs="Times New Roman"/>
          <w:sz w:val="28"/>
          <w:szCs w:val="24"/>
        </w:rPr>
      </w:pPr>
      <w:r w:rsidRPr="00D81074">
        <w:rPr>
          <w:rFonts w:ascii="Times New Roman" w:hAnsi="Times New Roman" w:cs="Times New Roman"/>
          <w:sz w:val="28"/>
          <w:szCs w:val="24"/>
          <w:lang w:eastAsia="en-US"/>
        </w:rPr>
        <w:t>Положение регламентирует порядок распределения часов части учебного плана, формируемой участниками образовательных отношений, для обучающихся осваивающих образовательные стандарты в соответствии с Федеральными государственными образовательными стандартами общего образования (начального общего, основного общего и среднего общего образования).</w:t>
      </w:r>
    </w:p>
    <w:p w14:paraId="1482D0A8" w14:textId="77777777" w:rsidR="00D81074" w:rsidRPr="00D81074" w:rsidRDefault="00D81074" w:rsidP="00D81074">
      <w:pPr>
        <w:spacing w:line="276" w:lineRule="auto"/>
        <w:ind w:firstLine="709"/>
        <w:jc w:val="both"/>
        <w:rPr>
          <w:rFonts w:ascii="Times New Roman" w:hAnsi="Times New Roman" w:cs="Times New Roman"/>
          <w:sz w:val="28"/>
          <w:szCs w:val="24"/>
        </w:rPr>
      </w:pPr>
      <w:r w:rsidRPr="00D81074">
        <w:rPr>
          <w:rFonts w:ascii="Times New Roman" w:hAnsi="Times New Roman" w:cs="Times New Roman"/>
          <w:sz w:val="28"/>
          <w:szCs w:val="24"/>
        </w:rPr>
        <w:t>1.2. Курсы по выбору нацелены на удовлетворение индивидуальных образовательных интересов, потребностей и склонностей каждого учащегося. Они являются важнейшим средством построения их индивидуальных образовательных программ.</w:t>
      </w:r>
    </w:p>
    <w:p w14:paraId="798B790C" w14:textId="77777777" w:rsidR="00D81074" w:rsidRPr="00D81074" w:rsidRDefault="00D81074" w:rsidP="00D81074">
      <w:pPr>
        <w:spacing w:line="276" w:lineRule="auto"/>
        <w:ind w:firstLine="709"/>
        <w:jc w:val="both"/>
        <w:rPr>
          <w:rFonts w:ascii="Times New Roman" w:hAnsi="Times New Roman" w:cs="Times New Roman"/>
          <w:sz w:val="28"/>
          <w:szCs w:val="24"/>
        </w:rPr>
      </w:pPr>
      <w:r w:rsidRPr="00D81074">
        <w:rPr>
          <w:rFonts w:ascii="Times New Roman" w:hAnsi="Times New Roman" w:cs="Times New Roman"/>
          <w:sz w:val="28"/>
          <w:szCs w:val="24"/>
        </w:rPr>
        <w:t>1.3. Набор курсов по выбору определяют сами учащиеся.</w:t>
      </w:r>
    </w:p>
    <w:p w14:paraId="76AFAE27" w14:textId="77777777" w:rsidR="00D81074" w:rsidRPr="00D81074" w:rsidRDefault="00D81074" w:rsidP="00D81074">
      <w:pPr>
        <w:spacing w:line="276" w:lineRule="auto"/>
        <w:ind w:firstLine="709"/>
        <w:jc w:val="both"/>
        <w:rPr>
          <w:rFonts w:ascii="Times New Roman" w:hAnsi="Times New Roman" w:cs="Times New Roman"/>
          <w:sz w:val="28"/>
          <w:szCs w:val="24"/>
          <w:lang w:eastAsia="en-US"/>
        </w:rPr>
      </w:pPr>
      <w:r w:rsidRPr="00D81074">
        <w:rPr>
          <w:rFonts w:ascii="Times New Roman" w:hAnsi="Times New Roman" w:cs="Times New Roman"/>
          <w:sz w:val="28"/>
          <w:szCs w:val="24"/>
        </w:rPr>
        <w:t>1.4. Элективные курсы по выбору являются составной частью учебного плана школы и обязательны для учащихся 10-11 классов.</w:t>
      </w:r>
    </w:p>
    <w:p w14:paraId="4CB9047B" w14:textId="1D639EDD" w:rsidR="00D81074" w:rsidRPr="00D81074" w:rsidRDefault="00D81074" w:rsidP="00D81074">
      <w:pPr>
        <w:spacing w:line="276" w:lineRule="auto"/>
        <w:ind w:firstLine="709"/>
        <w:jc w:val="both"/>
        <w:rPr>
          <w:rFonts w:ascii="Times New Roman" w:hAnsi="Times New Roman" w:cs="Times New Roman"/>
          <w:sz w:val="28"/>
          <w:szCs w:val="24"/>
          <w:lang w:eastAsia="en-US"/>
        </w:rPr>
      </w:pPr>
      <w:r w:rsidRPr="00D81074">
        <w:rPr>
          <w:rFonts w:ascii="Times New Roman" w:hAnsi="Times New Roman" w:cs="Times New Roman"/>
          <w:sz w:val="28"/>
          <w:szCs w:val="24"/>
          <w:lang w:eastAsia="en-US"/>
        </w:rPr>
        <w:t xml:space="preserve">1.6. </w:t>
      </w:r>
      <w:r w:rsidRPr="00D81074">
        <w:rPr>
          <w:rFonts w:ascii="Times New Roman" w:hAnsi="Times New Roman" w:cs="Times New Roman"/>
          <w:sz w:val="28"/>
          <w:szCs w:val="24"/>
        </w:rPr>
        <w:t>Элективные курсы по выбору</w:t>
      </w:r>
      <w:r w:rsidRPr="00D81074">
        <w:rPr>
          <w:rFonts w:ascii="Times New Roman" w:hAnsi="Times New Roman" w:cs="Times New Roman"/>
          <w:sz w:val="28"/>
          <w:szCs w:val="24"/>
          <w:lang w:eastAsia="en-US"/>
        </w:rPr>
        <w:t xml:space="preserve"> части учебного плана, формируемая участниками образовательных отношений– это возможные образовательные услуги, предоставляемые учащимся школой и направленные на удовлетворение образовательных запросов учащихся, их родителей (законных представителей). </w:t>
      </w:r>
    </w:p>
    <w:p w14:paraId="70EDB554" w14:textId="77777777" w:rsidR="00D81074" w:rsidRPr="00D81074" w:rsidRDefault="00D81074" w:rsidP="00D81074">
      <w:pPr>
        <w:spacing w:line="276" w:lineRule="auto"/>
        <w:ind w:firstLine="709"/>
        <w:jc w:val="both"/>
        <w:rPr>
          <w:rFonts w:ascii="Times New Roman" w:hAnsi="Times New Roman" w:cs="Times New Roman"/>
          <w:sz w:val="28"/>
          <w:szCs w:val="24"/>
          <w:lang w:eastAsia="en-US"/>
        </w:rPr>
      </w:pPr>
      <w:r w:rsidRPr="00D81074">
        <w:rPr>
          <w:rFonts w:ascii="Times New Roman" w:hAnsi="Times New Roman" w:cs="Times New Roman"/>
          <w:sz w:val="28"/>
          <w:szCs w:val="24"/>
          <w:lang w:eastAsia="en-US"/>
        </w:rPr>
        <w:t>1.7. Часть учебного плана, формируемая участниками образовательных отношений, может включать учебные предметы, занятия по выбору учащихся (элективные курсы, факультативные курсы, учебные курсы, спецкурсы, практикумы).</w:t>
      </w:r>
    </w:p>
    <w:p w14:paraId="6A523EC4" w14:textId="77777777" w:rsidR="00D81074" w:rsidRPr="00D81074" w:rsidRDefault="00D81074" w:rsidP="00D81074">
      <w:pPr>
        <w:spacing w:line="276" w:lineRule="auto"/>
        <w:ind w:firstLine="709"/>
        <w:jc w:val="both"/>
        <w:rPr>
          <w:rFonts w:ascii="Times New Roman" w:hAnsi="Times New Roman" w:cs="Times New Roman"/>
          <w:sz w:val="28"/>
          <w:szCs w:val="24"/>
          <w:lang w:eastAsia="en-US"/>
        </w:rPr>
      </w:pPr>
      <w:r w:rsidRPr="00D81074">
        <w:rPr>
          <w:rFonts w:ascii="Times New Roman" w:hAnsi="Times New Roman" w:cs="Times New Roman"/>
          <w:sz w:val="28"/>
          <w:szCs w:val="24"/>
          <w:lang w:eastAsia="en-US"/>
        </w:rPr>
        <w:t xml:space="preserve"> 1.</w:t>
      </w:r>
      <w:proofErr w:type="gramStart"/>
      <w:r w:rsidRPr="00D81074">
        <w:rPr>
          <w:rFonts w:ascii="Times New Roman" w:hAnsi="Times New Roman" w:cs="Times New Roman"/>
          <w:sz w:val="28"/>
          <w:szCs w:val="24"/>
          <w:lang w:eastAsia="en-US"/>
        </w:rPr>
        <w:t>8.Часы</w:t>
      </w:r>
      <w:proofErr w:type="gramEnd"/>
      <w:r w:rsidRPr="00D81074">
        <w:rPr>
          <w:rFonts w:ascii="Times New Roman" w:hAnsi="Times New Roman" w:cs="Times New Roman"/>
          <w:sz w:val="28"/>
          <w:szCs w:val="24"/>
          <w:lang w:eastAsia="en-US"/>
        </w:rPr>
        <w:t xml:space="preserve"> части учебного плана, формируемой участниками образовательных отношений, обеспечивают вариативность образования, отражают специфику школы, позволяют более полно реализовать социальный заказ на образовательные услуги.</w:t>
      </w:r>
    </w:p>
    <w:p w14:paraId="703ECABA" w14:textId="77777777" w:rsidR="00D81074" w:rsidRPr="00D81074" w:rsidRDefault="00D81074" w:rsidP="00D81074">
      <w:pPr>
        <w:spacing w:line="276" w:lineRule="auto"/>
        <w:ind w:firstLine="709"/>
        <w:jc w:val="both"/>
        <w:rPr>
          <w:rFonts w:ascii="Times New Roman" w:hAnsi="Times New Roman" w:cs="Times New Roman"/>
          <w:b/>
          <w:sz w:val="28"/>
          <w:szCs w:val="24"/>
          <w:lang w:eastAsia="en-US"/>
        </w:rPr>
      </w:pPr>
      <w:r w:rsidRPr="00D81074">
        <w:rPr>
          <w:rFonts w:ascii="Times New Roman" w:hAnsi="Times New Roman" w:cs="Times New Roman"/>
          <w:b/>
          <w:sz w:val="28"/>
          <w:szCs w:val="24"/>
          <w:lang w:eastAsia="en-US"/>
        </w:rPr>
        <w:t>2. Формирование части учебного плана, формируемой участниками образовательных отношений.</w:t>
      </w:r>
    </w:p>
    <w:p w14:paraId="33F4467F" w14:textId="77777777" w:rsidR="00D81074" w:rsidRPr="00D81074" w:rsidRDefault="00D81074" w:rsidP="00D81074">
      <w:pPr>
        <w:spacing w:line="276" w:lineRule="auto"/>
        <w:ind w:firstLine="709"/>
        <w:jc w:val="both"/>
        <w:rPr>
          <w:rFonts w:ascii="Times New Roman" w:hAnsi="Times New Roman" w:cs="Times New Roman"/>
          <w:sz w:val="28"/>
          <w:szCs w:val="24"/>
          <w:lang w:eastAsia="en-US"/>
        </w:rPr>
      </w:pPr>
      <w:r w:rsidRPr="00D81074">
        <w:rPr>
          <w:rFonts w:ascii="Times New Roman" w:hAnsi="Times New Roman" w:cs="Times New Roman"/>
          <w:sz w:val="28"/>
          <w:szCs w:val="24"/>
          <w:lang w:eastAsia="en-US"/>
        </w:rPr>
        <w:lastRenderedPageBreak/>
        <w:t xml:space="preserve"> 2.1.С целью формирования части учебного плана, формируемой участниками образовательных отношений, отражающего запросы участников образовательного процесса, ежегодно в конце текущего учебного года на основании приказа по школе проводится анкетирование обучающихся и их родителей (законных представителей), классные родительские собрания для изучения образовательных потребностей на следующий учебный год. Классные руководители обрабатывают анкеты обучающихся и родителей, передают протоколы результатов обработки анкет и заявления родителей заместителю директора по учебной работе. (Приложение № 1 - образец анкеты, приложение № 2 - протокол результатов обработки анкет, приложение № 3 – заявление родителей). По итогам мониторинга и с учетом рекомендаций муниципального и регионального уровней распределяются часы части учебного плана, формируемой участниками образовательных отношений.</w:t>
      </w:r>
    </w:p>
    <w:p w14:paraId="3D41329B" w14:textId="77777777" w:rsidR="00D81074" w:rsidRPr="00D81074" w:rsidRDefault="00D81074" w:rsidP="00D81074">
      <w:pPr>
        <w:spacing w:line="240" w:lineRule="auto"/>
        <w:ind w:firstLine="709"/>
        <w:jc w:val="both"/>
        <w:rPr>
          <w:rFonts w:ascii="Times New Roman" w:hAnsi="Times New Roman" w:cs="Times New Roman"/>
          <w:sz w:val="28"/>
          <w:szCs w:val="24"/>
          <w:lang w:eastAsia="en-US"/>
        </w:rPr>
      </w:pPr>
      <w:r w:rsidRPr="00D81074">
        <w:rPr>
          <w:rFonts w:ascii="Times New Roman" w:hAnsi="Times New Roman" w:cs="Times New Roman"/>
          <w:sz w:val="28"/>
          <w:szCs w:val="24"/>
          <w:lang w:eastAsia="en-US"/>
        </w:rPr>
        <w:t>Согласно ФОП часть, формируемая участниками образовательных отношений, определяет время, отводимое на изучение учебных предметов, учебных курсов, учебных модулей по выбору обучающихся, родителей (законных представителей) несовершеннолетних обучающихся, в том числе предусматривающие углубленное изучение учебных предметов, с целью удовлетворения различных интересов обучающихся, потребностей в физическом развитии и совершенствовании, а также учитывающие этнокультурные интересы, особые образовательные потребности обучающихся с ОВЗ.</w:t>
      </w:r>
    </w:p>
    <w:p w14:paraId="093F2E31" w14:textId="77777777" w:rsidR="00D81074" w:rsidRPr="00D81074" w:rsidRDefault="00D81074" w:rsidP="00D81074">
      <w:pPr>
        <w:spacing w:line="240" w:lineRule="auto"/>
        <w:ind w:firstLine="709"/>
        <w:jc w:val="both"/>
        <w:rPr>
          <w:rFonts w:ascii="Times New Roman" w:hAnsi="Times New Roman" w:cs="Times New Roman"/>
          <w:sz w:val="28"/>
          <w:szCs w:val="24"/>
          <w:lang w:eastAsia="en-US"/>
        </w:rPr>
      </w:pPr>
      <w:r w:rsidRPr="00D81074">
        <w:rPr>
          <w:rFonts w:ascii="Times New Roman" w:hAnsi="Times New Roman" w:cs="Times New Roman"/>
          <w:sz w:val="28"/>
          <w:szCs w:val="24"/>
          <w:lang w:eastAsia="en-US"/>
        </w:rPr>
        <w:t>Время, отводимое на данную часть учебного плана, может быть использовано на:</w:t>
      </w:r>
    </w:p>
    <w:p w14:paraId="57DBC506" w14:textId="77777777" w:rsidR="00D81074" w:rsidRPr="00D81074" w:rsidRDefault="00D81074" w:rsidP="00D81074">
      <w:pPr>
        <w:numPr>
          <w:ilvl w:val="0"/>
          <w:numId w:val="15"/>
        </w:numPr>
        <w:spacing w:after="200" w:line="240" w:lineRule="auto"/>
        <w:ind w:left="567"/>
        <w:jc w:val="both"/>
        <w:rPr>
          <w:rFonts w:ascii="Times New Roman" w:hAnsi="Times New Roman" w:cs="Times New Roman"/>
          <w:sz w:val="28"/>
          <w:szCs w:val="24"/>
          <w:lang w:eastAsia="en-US"/>
        </w:rPr>
      </w:pPr>
      <w:r w:rsidRPr="00D81074">
        <w:rPr>
          <w:rFonts w:ascii="Times New Roman" w:hAnsi="Times New Roman" w:cs="Times New Roman"/>
          <w:sz w:val="28"/>
          <w:szCs w:val="24"/>
          <w:lang w:eastAsia="en-US"/>
        </w:rPr>
        <w:t>увеличение учебных часов, предусмотренных на изучение отдельных учебных предметов обязательной части, в том числе на углубленном уровне;</w:t>
      </w:r>
    </w:p>
    <w:p w14:paraId="25224C00" w14:textId="77777777" w:rsidR="00D81074" w:rsidRPr="00D81074" w:rsidRDefault="00D81074" w:rsidP="00D81074">
      <w:pPr>
        <w:numPr>
          <w:ilvl w:val="0"/>
          <w:numId w:val="15"/>
        </w:numPr>
        <w:spacing w:after="200" w:line="240" w:lineRule="auto"/>
        <w:ind w:left="567"/>
        <w:jc w:val="both"/>
        <w:rPr>
          <w:rFonts w:ascii="Times New Roman" w:hAnsi="Times New Roman" w:cs="Times New Roman"/>
          <w:sz w:val="28"/>
          <w:szCs w:val="24"/>
          <w:lang w:eastAsia="en-US"/>
        </w:rPr>
      </w:pPr>
      <w:r w:rsidRPr="00D81074">
        <w:rPr>
          <w:rFonts w:ascii="Times New Roman" w:hAnsi="Times New Roman" w:cs="Times New Roman"/>
          <w:sz w:val="28"/>
          <w:szCs w:val="24"/>
          <w:lang w:eastAsia="en-US"/>
        </w:rPr>
        <w:t>введение специально разработанных учебных курсов, обеспечивающих интересы и потребности участников образовательных отношений, в том числе этнокультурные;</w:t>
      </w:r>
    </w:p>
    <w:p w14:paraId="2FCA6728" w14:textId="77777777" w:rsidR="00D81074" w:rsidRPr="00D81074" w:rsidRDefault="00D81074" w:rsidP="00D81074">
      <w:pPr>
        <w:numPr>
          <w:ilvl w:val="0"/>
          <w:numId w:val="15"/>
        </w:numPr>
        <w:spacing w:after="200" w:line="240" w:lineRule="auto"/>
        <w:ind w:left="567"/>
        <w:jc w:val="both"/>
        <w:rPr>
          <w:rFonts w:ascii="Times New Roman" w:hAnsi="Times New Roman" w:cs="Times New Roman"/>
          <w:sz w:val="28"/>
          <w:szCs w:val="24"/>
          <w:lang w:eastAsia="en-US"/>
        </w:rPr>
      </w:pPr>
      <w:r w:rsidRPr="00D81074">
        <w:rPr>
          <w:rFonts w:ascii="Times New Roman" w:hAnsi="Times New Roman" w:cs="Times New Roman"/>
          <w:sz w:val="28"/>
          <w:szCs w:val="24"/>
          <w:lang w:eastAsia="en-US"/>
        </w:rPr>
        <w:t>другие виды учебной, воспитательной, спортивной и иной деятельности обучающихся.</w:t>
      </w:r>
    </w:p>
    <w:p w14:paraId="02E42421" w14:textId="77777777" w:rsidR="00D81074" w:rsidRPr="00D81074" w:rsidRDefault="00D81074" w:rsidP="00D81074">
      <w:pPr>
        <w:spacing w:line="276" w:lineRule="auto"/>
        <w:ind w:firstLine="709"/>
        <w:jc w:val="both"/>
        <w:rPr>
          <w:rFonts w:ascii="Times New Roman" w:hAnsi="Times New Roman" w:cs="Times New Roman"/>
          <w:sz w:val="28"/>
          <w:szCs w:val="24"/>
          <w:lang w:eastAsia="en-US"/>
        </w:rPr>
      </w:pPr>
      <w:r w:rsidRPr="00D81074">
        <w:rPr>
          <w:rFonts w:ascii="Times New Roman" w:hAnsi="Times New Roman" w:cs="Times New Roman"/>
          <w:sz w:val="28"/>
          <w:szCs w:val="24"/>
          <w:lang w:eastAsia="en-US"/>
        </w:rPr>
        <w:t xml:space="preserve">2.2. Распределение часов части учебного плана, формируемой участниками образовательных отношений, рассматривается на заседании Управляющего совета школы, педагогического совета школы, утверждается приказом директора. </w:t>
      </w:r>
    </w:p>
    <w:p w14:paraId="054ABB1E" w14:textId="77777777" w:rsidR="00D81074" w:rsidRPr="00D81074" w:rsidRDefault="00D81074" w:rsidP="00D81074">
      <w:pPr>
        <w:spacing w:line="276" w:lineRule="auto"/>
        <w:ind w:firstLine="709"/>
        <w:jc w:val="both"/>
        <w:rPr>
          <w:rFonts w:ascii="Times New Roman" w:hAnsi="Times New Roman" w:cs="Times New Roman"/>
          <w:sz w:val="28"/>
          <w:szCs w:val="24"/>
          <w:lang w:eastAsia="en-US"/>
        </w:rPr>
      </w:pPr>
    </w:p>
    <w:p w14:paraId="1EF91910" w14:textId="77777777" w:rsidR="00D81074" w:rsidRPr="00D81074" w:rsidRDefault="00D81074" w:rsidP="00D81074">
      <w:pPr>
        <w:spacing w:line="276" w:lineRule="auto"/>
        <w:ind w:firstLine="709"/>
        <w:jc w:val="both"/>
        <w:rPr>
          <w:rFonts w:ascii="Times New Roman" w:hAnsi="Times New Roman" w:cs="Times New Roman"/>
          <w:sz w:val="28"/>
          <w:szCs w:val="24"/>
          <w:lang w:eastAsia="en-US"/>
        </w:rPr>
      </w:pPr>
      <w:r w:rsidRPr="00D81074">
        <w:rPr>
          <w:rFonts w:ascii="Times New Roman" w:hAnsi="Times New Roman" w:cs="Times New Roman"/>
          <w:b/>
          <w:sz w:val="28"/>
          <w:szCs w:val="24"/>
          <w:lang w:eastAsia="en-US"/>
        </w:rPr>
        <w:t>3. Права и обязанности участников образовательных отношений</w:t>
      </w:r>
      <w:r w:rsidRPr="00D81074">
        <w:rPr>
          <w:rFonts w:ascii="Times New Roman" w:hAnsi="Times New Roman" w:cs="Times New Roman"/>
          <w:sz w:val="28"/>
          <w:szCs w:val="24"/>
          <w:lang w:eastAsia="en-US"/>
        </w:rPr>
        <w:t xml:space="preserve">. </w:t>
      </w:r>
    </w:p>
    <w:p w14:paraId="554336E5" w14:textId="77777777" w:rsidR="00D81074" w:rsidRPr="00D81074" w:rsidRDefault="00D81074" w:rsidP="00D81074">
      <w:pPr>
        <w:spacing w:line="276" w:lineRule="auto"/>
        <w:ind w:firstLine="709"/>
        <w:jc w:val="both"/>
        <w:rPr>
          <w:rFonts w:ascii="Times New Roman" w:hAnsi="Times New Roman" w:cs="Times New Roman"/>
          <w:sz w:val="28"/>
          <w:szCs w:val="24"/>
          <w:lang w:eastAsia="en-US"/>
        </w:rPr>
      </w:pPr>
      <w:r w:rsidRPr="00D81074">
        <w:rPr>
          <w:rFonts w:ascii="Times New Roman" w:hAnsi="Times New Roman" w:cs="Times New Roman"/>
          <w:sz w:val="28"/>
          <w:szCs w:val="24"/>
          <w:lang w:eastAsia="en-US"/>
        </w:rPr>
        <w:t xml:space="preserve">3.1. Права и обязанности участников образовательных отношений определяются Федеральным законом «Об образовании в Российской </w:t>
      </w:r>
      <w:r w:rsidRPr="00D81074">
        <w:rPr>
          <w:rFonts w:ascii="Times New Roman" w:hAnsi="Times New Roman" w:cs="Times New Roman"/>
          <w:sz w:val="28"/>
          <w:szCs w:val="24"/>
          <w:lang w:eastAsia="en-US"/>
        </w:rPr>
        <w:lastRenderedPageBreak/>
        <w:t xml:space="preserve">Федерации» от 29.12.2012г. ФЗ-273, Уставом школы и иными, предусмотренными Уставом, локальными актами. </w:t>
      </w:r>
    </w:p>
    <w:p w14:paraId="0E9DD3B6" w14:textId="77777777" w:rsidR="00D81074" w:rsidRPr="00D81074" w:rsidRDefault="00D81074" w:rsidP="00D81074">
      <w:pPr>
        <w:spacing w:line="276" w:lineRule="auto"/>
        <w:ind w:firstLine="709"/>
        <w:jc w:val="both"/>
        <w:rPr>
          <w:rFonts w:ascii="Times New Roman" w:hAnsi="Times New Roman" w:cs="Times New Roman"/>
          <w:sz w:val="28"/>
          <w:szCs w:val="24"/>
          <w:lang w:eastAsia="en-US"/>
        </w:rPr>
      </w:pPr>
      <w:r w:rsidRPr="00D81074">
        <w:rPr>
          <w:rFonts w:ascii="Times New Roman" w:hAnsi="Times New Roman" w:cs="Times New Roman"/>
          <w:sz w:val="28"/>
          <w:szCs w:val="24"/>
          <w:lang w:eastAsia="en-US"/>
        </w:rPr>
        <w:t>3.</w:t>
      </w:r>
      <w:proofErr w:type="gramStart"/>
      <w:r w:rsidRPr="00D81074">
        <w:rPr>
          <w:rFonts w:ascii="Times New Roman" w:hAnsi="Times New Roman" w:cs="Times New Roman"/>
          <w:sz w:val="28"/>
          <w:szCs w:val="24"/>
          <w:lang w:eastAsia="en-US"/>
        </w:rPr>
        <w:t>2.Обучающийся</w:t>
      </w:r>
      <w:proofErr w:type="gramEnd"/>
      <w:r w:rsidRPr="00D81074">
        <w:rPr>
          <w:rFonts w:ascii="Times New Roman" w:hAnsi="Times New Roman" w:cs="Times New Roman"/>
          <w:spacing w:val="-6"/>
          <w:sz w:val="28"/>
          <w:szCs w:val="24"/>
        </w:rPr>
        <w:t xml:space="preserve"> имеет право самостоятельного выбора элективных курсов в объеме, </w:t>
      </w:r>
      <w:r w:rsidRPr="00D81074">
        <w:rPr>
          <w:rFonts w:ascii="Times New Roman" w:hAnsi="Times New Roman" w:cs="Times New Roman"/>
          <w:spacing w:val="-5"/>
          <w:sz w:val="28"/>
          <w:szCs w:val="24"/>
        </w:rPr>
        <w:t>определенном учебным планом.</w:t>
      </w:r>
    </w:p>
    <w:p w14:paraId="57CFA71C" w14:textId="77777777" w:rsidR="00D81074" w:rsidRPr="00D81074" w:rsidRDefault="00D81074" w:rsidP="00D81074">
      <w:pPr>
        <w:spacing w:line="276" w:lineRule="auto"/>
        <w:ind w:firstLine="709"/>
        <w:jc w:val="both"/>
        <w:rPr>
          <w:rFonts w:ascii="Times New Roman" w:hAnsi="Times New Roman" w:cs="Times New Roman"/>
          <w:sz w:val="28"/>
          <w:szCs w:val="24"/>
        </w:rPr>
      </w:pPr>
      <w:r w:rsidRPr="00D81074">
        <w:rPr>
          <w:rFonts w:ascii="Times New Roman" w:hAnsi="Times New Roman" w:cs="Times New Roman"/>
          <w:sz w:val="28"/>
          <w:szCs w:val="24"/>
          <w:lang w:eastAsia="en-US"/>
        </w:rPr>
        <w:t>3.3. Обучающийся</w:t>
      </w:r>
      <w:r w:rsidRPr="00D81074">
        <w:rPr>
          <w:rFonts w:ascii="Times New Roman" w:hAnsi="Times New Roman" w:cs="Times New Roman"/>
          <w:spacing w:val="-4"/>
          <w:sz w:val="28"/>
          <w:szCs w:val="24"/>
        </w:rPr>
        <w:t xml:space="preserve"> обязан выполнить программы выбранных элективных курсов, </w:t>
      </w:r>
      <w:r w:rsidRPr="00D81074">
        <w:rPr>
          <w:rFonts w:ascii="Times New Roman" w:hAnsi="Times New Roman" w:cs="Times New Roman"/>
          <w:sz w:val="28"/>
          <w:szCs w:val="24"/>
          <w:lang w:eastAsia="en-US"/>
        </w:rPr>
        <w:t>предметов, в объёме, определенном программой предмета.</w:t>
      </w:r>
    </w:p>
    <w:p w14:paraId="544ACDA3" w14:textId="77777777" w:rsidR="00D81074" w:rsidRPr="00D81074" w:rsidRDefault="00D81074" w:rsidP="00D81074">
      <w:pPr>
        <w:spacing w:line="276" w:lineRule="auto"/>
        <w:ind w:firstLine="709"/>
        <w:jc w:val="both"/>
        <w:rPr>
          <w:rFonts w:ascii="Times New Roman" w:hAnsi="Times New Roman" w:cs="Times New Roman"/>
          <w:sz w:val="28"/>
          <w:szCs w:val="24"/>
          <w:lang w:eastAsia="en-US"/>
        </w:rPr>
      </w:pPr>
      <w:r w:rsidRPr="00D81074">
        <w:rPr>
          <w:rFonts w:ascii="Times New Roman" w:hAnsi="Times New Roman" w:cs="Times New Roman"/>
          <w:sz w:val="28"/>
          <w:szCs w:val="24"/>
          <w:lang w:eastAsia="en-US"/>
        </w:rPr>
        <w:t>3.4. Объём учебной нагрузки обучающегося в неделю не должен превышать максимально допустимого (согласно учебному плану).</w:t>
      </w:r>
    </w:p>
    <w:p w14:paraId="54BFD8B4" w14:textId="77777777" w:rsidR="00D81074" w:rsidRPr="00D81074" w:rsidRDefault="00D81074" w:rsidP="00D81074">
      <w:pPr>
        <w:spacing w:line="276" w:lineRule="auto"/>
        <w:ind w:firstLine="709"/>
        <w:jc w:val="both"/>
        <w:rPr>
          <w:rFonts w:ascii="Times New Roman" w:hAnsi="Times New Roman" w:cs="Times New Roman"/>
          <w:b/>
          <w:sz w:val="28"/>
          <w:szCs w:val="24"/>
          <w:lang w:eastAsia="en-US"/>
        </w:rPr>
      </w:pPr>
      <w:r w:rsidRPr="00D81074">
        <w:rPr>
          <w:rFonts w:ascii="Times New Roman" w:hAnsi="Times New Roman" w:cs="Times New Roman"/>
          <w:b/>
          <w:sz w:val="28"/>
          <w:szCs w:val="24"/>
          <w:lang w:eastAsia="en-US"/>
        </w:rPr>
        <w:t xml:space="preserve"> 4. Ответственность.</w:t>
      </w:r>
    </w:p>
    <w:p w14:paraId="5EE96035" w14:textId="77777777" w:rsidR="00D81074" w:rsidRPr="00D81074" w:rsidRDefault="00D81074" w:rsidP="00D81074">
      <w:pPr>
        <w:spacing w:line="276" w:lineRule="auto"/>
        <w:ind w:firstLine="709"/>
        <w:jc w:val="both"/>
        <w:rPr>
          <w:rFonts w:ascii="Times New Roman" w:hAnsi="Times New Roman" w:cs="Times New Roman"/>
          <w:sz w:val="28"/>
          <w:szCs w:val="24"/>
          <w:lang w:eastAsia="en-US"/>
        </w:rPr>
      </w:pPr>
      <w:r w:rsidRPr="00D81074">
        <w:rPr>
          <w:rFonts w:ascii="Times New Roman" w:hAnsi="Times New Roman" w:cs="Times New Roman"/>
          <w:sz w:val="28"/>
          <w:szCs w:val="24"/>
          <w:lang w:eastAsia="en-US"/>
        </w:rPr>
        <w:t xml:space="preserve"> 4.1. Педагог несёт ответственность за выполнение программы предмета.</w:t>
      </w:r>
    </w:p>
    <w:p w14:paraId="3A1CC3E5" w14:textId="77777777" w:rsidR="00D81074" w:rsidRPr="00D81074" w:rsidRDefault="00D81074" w:rsidP="00D81074">
      <w:pPr>
        <w:spacing w:line="276" w:lineRule="auto"/>
        <w:ind w:firstLine="709"/>
        <w:jc w:val="both"/>
        <w:rPr>
          <w:rFonts w:ascii="Times New Roman" w:hAnsi="Times New Roman" w:cs="Times New Roman"/>
          <w:sz w:val="28"/>
          <w:szCs w:val="24"/>
          <w:lang w:eastAsia="en-US"/>
        </w:rPr>
      </w:pPr>
      <w:r w:rsidRPr="00D81074">
        <w:rPr>
          <w:rFonts w:ascii="Times New Roman" w:hAnsi="Times New Roman" w:cs="Times New Roman"/>
          <w:sz w:val="28"/>
          <w:szCs w:val="24"/>
          <w:lang w:eastAsia="en-US"/>
        </w:rPr>
        <w:t xml:space="preserve">4.2. Педагог несёт ответственность за ведение документации, своевременность и правильность отчетов. </w:t>
      </w:r>
    </w:p>
    <w:p w14:paraId="7C93FE95" w14:textId="77777777" w:rsidR="00D81074" w:rsidRPr="00D81074" w:rsidRDefault="00D81074" w:rsidP="00D81074">
      <w:pPr>
        <w:spacing w:line="276" w:lineRule="auto"/>
        <w:ind w:firstLine="709"/>
        <w:jc w:val="both"/>
        <w:rPr>
          <w:rFonts w:ascii="Times New Roman" w:hAnsi="Times New Roman" w:cs="Times New Roman"/>
          <w:sz w:val="28"/>
          <w:szCs w:val="24"/>
          <w:lang w:eastAsia="en-US"/>
        </w:rPr>
      </w:pPr>
      <w:r w:rsidRPr="00D81074">
        <w:rPr>
          <w:rFonts w:ascii="Times New Roman" w:hAnsi="Times New Roman" w:cs="Times New Roman"/>
          <w:sz w:val="28"/>
          <w:szCs w:val="24"/>
          <w:lang w:eastAsia="en-US"/>
        </w:rPr>
        <w:t xml:space="preserve">4.3. Педагог обеспечивает посещение занятий обучающимися, которые выбрали соответствующий курс, предмет. </w:t>
      </w:r>
    </w:p>
    <w:p w14:paraId="549A8487" w14:textId="77777777" w:rsidR="00D81074" w:rsidRPr="00D81074" w:rsidRDefault="00D81074" w:rsidP="00D81074">
      <w:pPr>
        <w:spacing w:line="276" w:lineRule="auto"/>
        <w:ind w:firstLine="709"/>
        <w:jc w:val="both"/>
        <w:rPr>
          <w:rFonts w:ascii="Times New Roman" w:hAnsi="Times New Roman" w:cs="Times New Roman"/>
          <w:b/>
          <w:sz w:val="28"/>
          <w:szCs w:val="24"/>
          <w:lang w:eastAsia="en-US"/>
        </w:rPr>
      </w:pPr>
      <w:r w:rsidRPr="00D81074">
        <w:rPr>
          <w:rFonts w:ascii="Times New Roman" w:hAnsi="Times New Roman" w:cs="Times New Roman"/>
          <w:b/>
          <w:sz w:val="28"/>
          <w:szCs w:val="24"/>
          <w:lang w:eastAsia="en-US"/>
        </w:rPr>
        <w:t xml:space="preserve">5. Оценивание. </w:t>
      </w:r>
    </w:p>
    <w:p w14:paraId="46DB062F" w14:textId="77777777" w:rsidR="00D81074" w:rsidRPr="00D81074" w:rsidRDefault="00D81074" w:rsidP="00D81074">
      <w:pPr>
        <w:spacing w:line="276" w:lineRule="auto"/>
        <w:ind w:firstLine="709"/>
        <w:jc w:val="both"/>
        <w:rPr>
          <w:rFonts w:ascii="Times New Roman" w:hAnsi="Times New Roman" w:cs="Times New Roman"/>
          <w:sz w:val="28"/>
          <w:szCs w:val="24"/>
          <w:lang w:eastAsia="en-US"/>
        </w:rPr>
      </w:pPr>
      <w:r w:rsidRPr="00D81074">
        <w:rPr>
          <w:rFonts w:ascii="Times New Roman" w:hAnsi="Times New Roman" w:cs="Times New Roman"/>
          <w:sz w:val="28"/>
          <w:szCs w:val="24"/>
          <w:lang w:eastAsia="en-US"/>
        </w:rPr>
        <w:t>Оценка учебных предметов, части учебного плана, формируемой участниками образовательных отношений, осуществляется по следующей системе:</w:t>
      </w:r>
    </w:p>
    <w:p w14:paraId="5B891C6E" w14:textId="77777777" w:rsidR="00D81074" w:rsidRPr="00D81074" w:rsidRDefault="00D81074" w:rsidP="00D81074">
      <w:pPr>
        <w:spacing w:line="276" w:lineRule="auto"/>
        <w:ind w:firstLine="709"/>
        <w:jc w:val="both"/>
        <w:rPr>
          <w:rFonts w:ascii="Times New Roman" w:hAnsi="Times New Roman" w:cs="Times New Roman"/>
          <w:sz w:val="28"/>
          <w:szCs w:val="24"/>
          <w:lang w:eastAsia="en-US"/>
        </w:rPr>
      </w:pPr>
      <w:r w:rsidRPr="00D81074">
        <w:rPr>
          <w:rFonts w:ascii="Times New Roman" w:hAnsi="Times New Roman" w:cs="Times New Roman"/>
          <w:sz w:val="28"/>
          <w:szCs w:val="24"/>
          <w:lang w:eastAsia="en-US"/>
        </w:rPr>
        <w:t xml:space="preserve"> - учебные предметы оцениваются по пятибалльной системе и учитываются при выставлении отметки за триместр (полугодие) по предмету;</w:t>
      </w:r>
    </w:p>
    <w:p w14:paraId="36147C42" w14:textId="77777777" w:rsidR="00D81074" w:rsidRPr="00D81074" w:rsidRDefault="00D81074" w:rsidP="00D81074">
      <w:pPr>
        <w:spacing w:line="276" w:lineRule="auto"/>
        <w:ind w:firstLine="709"/>
        <w:jc w:val="both"/>
        <w:rPr>
          <w:rFonts w:ascii="Times New Roman" w:hAnsi="Times New Roman" w:cs="Times New Roman"/>
          <w:sz w:val="28"/>
          <w:szCs w:val="24"/>
          <w:lang w:eastAsia="en-US"/>
        </w:rPr>
      </w:pPr>
      <w:r w:rsidRPr="00D81074">
        <w:rPr>
          <w:rFonts w:ascii="Times New Roman" w:hAnsi="Times New Roman" w:cs="Times New Roman"/>
          <w:sz w:val="28"/>
          <w:szCs w:val="24"/>
          <w:lang w:eastAsia="en-US"/>
        </w:rPr>
        <w:t xml:space="preserve"> -предметы части учебного плана, формируемой участниками образовательных отношений, во 2-11 классах оцениваются по пятибалльной системе за триместр (полугодие) и учитываются при выставлении отметки по предмету обязательной части учебного плана</w:t>
      </w:r>
    </w:p>
    <w:p w14:paraId="4AEFB0B7" w14:textId="77777777" w:rsidR="00D81074" w:rsidRPr="00D81074" w:rsidRDefault="00D81074" w:rsidP="00D81074">
      <w:pPr>
        <w:spacing w:line="276" w:lineRule="auto"/>
        <w:ind w:firstLine="709"/>
        <w:jc w:val="both"/>
        <w:rPr>
          <w:rFonts w:ascii="Times New Roman" w:hAnsi="Times New Roman" w:cs="Times New Roman"/>
          <w:b/>
          <w:sz w:val="28"/>
          <w:szCs w:val="24"/>
          <w:lang w:eastAsia="en-US"/>
        </w:rPr>
      </w:pPr>
      <w:r w:rsidRPr="00D81074">
        <w:rPr>
          <w:rFonts w:ascii="Times New Roman" w:hAnsi="Times New Roman" w:cs="Times New Roman"/>
          <w:b/>
          <w:sz w:val="28"/>
          <w:szCs w:val="24"/>
          <w:lang w:eastAsia="en-US"/>
        </w:rPr>
        <w:t>6. Документация.</w:t>
      </w:r>
    </w:p>
    <w:p w14:paraId="685B33EB" w14:textId="77777777" w:rsidR="00D81074" w:rsidRPr="00D81074" w:rsidRDefault="00D81074" w:rsidP="00D81074">
      <w:pPr>
        <w:spacing w:line="276" w:lineRule="auto"/>
        <w:ind w:firstLine="709"/>
        <w:jc w:val="both"/>
        <w:rPr>
          <w:rFonts w:ascii="Times New Roman" w:hAnsi="Times New Roman" w:cs="Times New Roman"/>
          <w:sz w:val="28"/>
          <w:szCs w:val="24"/>
          <w:lang w:eastAsia="en-US"/>
        </w:rPr>
      </w:pPr>
      <w:r w:rsidRPr="00D81074">
        <w:rPr>
          <w:rFonts w:ascii="Times New Roman" w:hAnsi="Times New Roman" w:cs="Times New Roman"/>
          <w:sz w:val="28"/>
          <w:szCs w:val="24"/>
          <w:lang w:eastAsia="en-US"/>
        </w:rPr>
        <w:t>6.1. Педагоги составляют рабочие программы по предметам, элективным курсам учебного плана. Если часы части, формируемой участниками образовательных отношений, используются для увеличения количества часов на изучение предметов обязательной части учебного плана, то составляется одна рабочая программа.</w:t>
      </w:r>
      <w:r w:rsidRPr="00D81074">
        <w:rPr>
          <w:rFonts w:ascii="Times New Roman" w:hAnsi="Times New Roman" w:cs="Times New Roman"/>
          <w:sz w:val="28"/>
          <w:szCs w:val="24"/>
          <w:lang w:eastAsia="en-US"/>
        </w:rPr>
        <w:tab/>
      </w:r>
    </w:p>
    <w:p w14:paraId="0DE3BD9A" w14:textId="77777777" w:rsidR="00D81074" w:rsidRPr="00D81074" w:rsidRDefault="00D81074" w:rsidP="00D81074">
      <w:pPr>
        <w:spacing w:line="276" w:lineRule="auto"/>
        <w:ind w:firstLine="709"/>
        <w:jc w:val="both"/>
        <w:rPr>
          <w:rFonts w:ascii="Times New Roman" w:hAnsi="Times New Roman" w:cs="Times New Roman"/>
          <w:sz w:val="28"/>
          <w:szCs w:val="24"/>
          <w:lang w:eastAsia="en-US"/>
        </w:rPr>
      </w:pPr>
      <w:r w:rsidRPr="00D81074">
        <w:rPr>
          <w:rFonts w:ascii="Times New Roman" w:hAnsi="Times New Roman" w:cs="Times New Roman"/>
          <w:sz w:val="28"/>
          <w:szCs w:val="24"/>
          <w:lang w:eastAsia="en-US"/>
        </w:rPr>
        <w:t>Если в части, формируемой участниками образовательных отношений, часы используются на специально разработанные учебные курсы, то составляется отдельная рабочая программа по данному курсу.</w:t>
      </w:r>
    </w:p>
    <w:p w14:paraId="74ED80C1" w14:textId="77777777" w:rsidR="00D81074" w:rsidRPr="00D81074" w:rsidRDefault="00D81074" w:rsidP="00D81074">
      <w:pPr>
        <w:spacing w:line="276" w:lineRule="auto"/>
        <w:ind w:firstLine="709"/>
        <w:jc w:val="both"/>
        <w:rPr>
          <w:rFonts w:ascii="Times New Roman" w:hAnsi="Times New Roman" w:cs="Times New Roman"/>
          <w:sz w:val="28"/>
          <w:szCs w:val="24"/>
          <w:lang w:eastAsia="en-US"/>
        </w:rPr>
      </w:pPr>
      <w:r w:rsidRPr="00D81074">
        <w:rPr>
          <w:rFonts w:ascii="Times New Roman" w:hAnsi="Times New Roman" w:cs="Times New Roman"/>
          <w:sz w:val="28"/>
          <w:szCs w:val="24"/>
          <w:lang w:eastAsia="en-US"/>
        </w:rPr>
        <w:t>6.2. Список учащихся и прохождение программы предметов, курсов фиксируется в журналах.</w:t>
      </w:r>
    </w:p>
    <w:p w14:paraId="567154B6" w14:textId="77777777" w:rsidR="00D81074" w:rsidRPr="00D81074" w:rsidRDefault="00D81074" w:rsidP="00D81074">
      <w:pPr>
        <w:spacing w:line="276" w:lineRule="auto"/>
        <w:ind w:firstLine="709"/>
        <w:jc w:val="both"/>
        <w:rPr>
          <w:rFonts w:ascii="Times New Roman" w:hAnsi="Times New Roman" w:cs="Times New Roman"/>
          <w:sz w:val="28"/>
          <w:szCs w:val="24"/>
          <w:lang w:eastAsia="en-US"/>
        </w:rPr>
      </w:pPr>
      <w:r w:rsidRPr="00D81074">
        <w:rPr>
          <w:rFonts w:ascii="Times New Roman" w:hAnsi="Times New Roman" w:cs="Times New Roman"/>
          <w:sz w:val="28"/>
          <w:szCs w:val="24"/>
          <w:lang w:eastAsia="en-US"/>
        </w:rPr>
        <w:t xml:space="preserve"> 6.3. Предметы части учебного плана, формируемой участниками образовательных отношений, оформляются в электронных журналах. </w:t>
      </w:r>
    </w:p>
    <w:p w14:paraId="54CBB9D6" w14:textId="77777777" w:rsidR="00D81074" w:rsidRPr="00D81074" w:rsidRDefault="00D81074" w:rsidP="00D81074">
      <w:pPr>
        <w:spacing w:line="276" w:lineRule="auto"/>
        <w:ind w:firstLine="709"/>
        <w:jc w:val="both"/>
        <w:rPr>
          <w:rFonts w:ascii="Times New Roman" w:hAnsi="Times New Roman" w:cs="Times New Roman"/>
          <w:sz w:val="28"/>
          <w:szCs w:val="24"/>
          <w:lang w:eastAsia="en-US"/>
        </w:rPr>
      </w:pPr>
      <w:r w:rsidRPr="00D81074">
        <w:rPr>
          <w:rFonts w:ascii="Times New Roman" w:hAnsi="Times New Roman" w:cs="Times New Roman"/>
          <w:sz w:val="28"/>
          <w:szCs w:val="24"/>
          <w:lang w:eastAsia="en-US"/>
        </w:rPr>
        <w:t xml:space="preserve">6.4. Заявления родителей (законных представителей) по вопросам формирования учебного плана, протоколы обработки анкет, выписки из </w:t>
      </w:r>
      <w:r w:rsidRPr="00D81074">
        <w:rPr>
          <w:rFonts w:ascii="Times New Roman" w:hAnsi="Times New Roman" w:cs="Times New Roman"/>
          <w:sz w:val="28"/>
          <w:szCs w:val="24"/>
          <w:lang w:eastAsia="en-US"/>
        </w:rPr>
        <w:lastRenderedPageBreak/>
        <w:t xml:space="preserve">протоколов родительских собраний, таблицы выбора элективных курсов и курсов внеурочной деятельности хранятся в приложении к основной образовательной программе соответствующего уровня. </w:t>
      </w:r>
    </w:p>
    <w:p w14:paraId="26A519EA" w14:textId="77777777" w:rsidR="00D81074" w:rsidRPr="00D81074" w:rsidRDefault="00D81074" w:rsidP="00D81074">
      <w:pPr>
        <w:spacing w:line="276" w:lineRule="auto"/>
        <w:ind w:firstLine="709"/>
        <w:jc w:val="both"/>
        <w:rPr>
          <w:rFonts w:ascii="Times New Roman" w:hAnsi="Times New Roman" w:cs="Times New Roman"/>
          <w:sz w:val="28"/>
          <w:szCs w:val="24"/>
          <w:lang w:eastAsia="en-US"/>
        </w:rPr>
      </w:pPr>
    </w:p>
    <w:p w14:paraId="26DFF150" w14:textId="77777777" w:rsidR="00D81074" w:rsidRPr="00D81074" w:rsidRDefault="00D81074" w:rsidP="00D81074">
      <w:pPr>
        <w:spacing w:line="276" w:lineRule="auto"/>
        <w:ind w:firstLine="709"/>
        <w:jc w:val="both"/>
        <w:rPr>
          <w:rFonts w:ascii="Times New Roman" w:hAnsi="Times New Roman" w:cs="Times New Roman"/>
          <w:b/>
          <w:sz w:val="28"/>
          <w:szCs w:val="24"/>
        </w:rPr>
      </w:pPr>
      <w:r w:rsidRPr="00D81074">
        <w:rPr>
          <w:rFonts w:ascii="Times New Roman" w:hAnsi="Times New Roman" w:cs="Times New Roman"/>
          <w:b/>
          <w:sz w:val="28"/>
          <w:szCs w:val="24"/>
        </w:rPr>
        <w:t>7. Учебное и программно-методическое обеспечение курсов по выбору.</w:t>
      </w:r>
    </w:p>
    <w:p w14:paraId="78395297" w14:textId="77777777" w:rsidR="00D81074" w:rsidRPr="00D81074" w:rsidRDefault="00D81074" w:rsidP="00D81074">
      <w:pPr>
        <w:spacing w:line="276" w:lineRule="auto"/>
        <w:ind w:firstLine="709"/>
        <w:jc w:val="both"/>
        <w:rPr>
          <w:rFonts w:ascii="Times New Roman" w:hAnsi="Times New Roman" w:cs="Times New Roman"/>
          <w:sz w:val="28"/>
          <w:szCs w:val="24"/>
        </w:rPr>
      </w:pPr>
      <w:r w:rsidRPr="00D81074">
        <w:rPr>
          <w:rFonts w:ascii="Times New Roman" w:hAnsi="Times New Roman" w:cs="Times New Roman"/>
          <w:sz w:val="28"/>
          <w:szCs w:val="24"/>
        </w:rPr>
        <w:t>7.1. В качестве учебных пособий в преподавании курсов по выбору используются пособия, рекомендованные Министерством просвещения Российской Федерации и Министерством образования и науки Чеченской Республики.</w:t>
      </w:r>
    </w:p>
    <w:p w14:paraId="4A226477" w14:textId="77777777" w:rsidR="00D81074" w:rsidRPr="00D81074" w:rsidRDefault="00D81074" w:rsidP="00D81074">
      <w:pPr>
        <w:spacing w:line="276" w:lineRule="auto"/>
        <w:ind w:firstLine="709"/>
        <w:jc w:val="both"/>
        <w:rPr>
          <w:rFonts w:ascii="Times New Roman" w:hAnsi="Times New Roman" w:cs="Times New Roman"/>
          <w:sz w:val="28"/>
          <w:szCs w:val="24"/>
        </w:rPr>
      </w:pPr>
      <w:r w:rsidRPr="00D81074">
        <w:rPr>
          <w:rFonts w:ascii="Times New Roman" w:hAnsi="Times New Roman" w:cs="Times New Roman"/>
          <w:sz w:val="28"/>
          <w:szCs w:val="24"/>
        </w:rPr>
        <w:t>7.2. В качестве учебной литературы по элективным курсам могут быть использованы также учебные пособия по факультативным курсам, для кружковой работы, а также научно-популярная литература, справочные издания.</w:t>
      </w:r>
    </w:p>
    <w:p w14:paraId="2474FB94" w14:textId="77777777" w:rsidR="00D81074" w:rsidRPr="00D81074" w:rsidRDefault="00D81074" w:rsidP="00D81074">
      <w:pPr>
        <w:spacing w:line="276" w:lineRule="auto"/>
        <w:ind w:firstLine="709"/>
        <w:jc w:val="both"/>
        <w:rPr>
          <w:rFonts w:ascii="Times New Roman" w:hAnsi="Times New Roman" w:cs="Times New Roman"/>
          <w:sz w:val="28"/>
          <w:szCs w:val="24"/>
        </w:rPr>
      </w:pPr>
      <w:r w:rsidRPr="00D81074">
        <w:rPr>
          <w:rFonts w:ascii="Times New Roman" w:hAnsi="Times New Roman" w:cs="Times New Roman"/>
          <w:sz w:val="28"/>
          <w:szCs w:val="24"/>
        </w:rPr>
        <w:t>7.3. Программно-методическое обеспечение элективных курсов основано на программах и методических рекомендациях Министерством просвещения Российской Федерации и Министерством образования и науки Чеченской Республики.</w:t>
      </w:r>
    </w:p>
    <w:p w14:paraId="36E42825" w14:textId="77777777" w:rsidR="00D81074" w:rsidRPr="00D81074" w:rsidRDefault="00D81074" w:rsidP="00D81074">
      <w:pPr>
        <w:spacing w:line="276" w:lineRule="auto"/>
        <w:ind w:firstLine="709"/>
        <w:jc w:val="both"/>
        <w:rPr>
          <w:rFonts w:ascii="Times New Roman" w:hAnsi="Times New Roman" w:cs="Times New Roman"/>
          <w:sz w:val="28"/>
          <w:szCs w:val="24"/>
        </w:rPr>
      </w:pPr>
      <w:r w:rsidRPr="00D81074">
        <w:rPr>
          <w:rFonts w:ascii="Times New Roman" w:hAnsi="Times New Roman" w:cs="Times New Roman"/>
          <w:sz w:val="28"/>
          <w:szCs w:val="24"/>
        </w:rPr>
        <w:t>7.4. В качестве программно-методического обеспечения могут быть использованы авторские курсы, разработанные учителями школы и утвержденные методическим советом школы.</w:t>
      </w:r>
    </w:p>
    <w:p w14:paraId="69E4E2F0" w14:textId="77777777" w:rsidR="00D81074" w:rsidRPr="00D81074" w:rsidRDefault="00D81074" w:rsidP="00D81074">
      <w:pPr>
        <w:spacing w:line="276" w:lineRule="auto"/>
        <w:ind w:firstLine="709"/>
        <w:jc w:val="both"/>
        <w:rPr>
          <w:rFonts w:ascii="Times New Roman" w:hAnsi="Times New Roman" w:cs="Times New Roman"/>
          <w:b/>
          <w:sz w:val="28"/>
          <w:szCs w:val="24"/>
        </w:rPr>
      </w:pPr>
    </w:p>
    <w:p w14:paraId="0CE306AE" w14:textId="77777777" w:rsidR="00D81074" w:rsidRPr="00D81074" w:rsidRDefault="00D81074" w:rsidP="00D81074">
      <w:pPr>
        <w:spacing w:line="276" w:lineRule="auto"/>
        <w:ind w:firstLine="709"/>
        <w:jc w:val="both"/>
        <w:rPr>
          <w:rFonts w:ascii="Times New Roman" w:hAnsi="Times New Roman" w:cs="Times New Roman"/>
          <w:b/>
          <w:sz w:val="28"/>
          <w:szCs w:val="24"/>
        </w:rPr>
      </w:pPr>
      <w:r w:rsidRPr="00D81074">
        <w:rPr>
          <w:rFonts w:ascii="Times New Roman" w:hAnsi="Times New Roman" w:cs="Times New Roman"/>
          <w:b/>
          <w:sz w:val="28"/>
          <w:szCs w:val="24"/>
        </w:rPr>
        <w:t>8. Контроль за проведением курсов по выбору</w:t>
      </w:r>
    </w:p>
    <w:p w14:paraId="7C83ED7D" w14:textId="77777777" w:rsidR="00D81074" w:rsidRPr="00D81074" w:rsidRDefault="00D81074" w:rsidP="00D81074">
      <w:pPr>
        <w:spacing w:line="276" w:lineRule="auto"/>
        <w:ind w:firstLine="709"/>
        <w:jc w:val="both"/>
        <w:rPr>
          <w:rFonts w:ascii="Times New Roman" w:hAnsi="Times New Roman" w:cs="Times New Roman"/>
          <w:sz w:val="28"/>
          <w:szCs w:val="24"/>
        </w:rPr>
      </w:pPr>
      <w:r w:rsidRPr="00D81074">
        <w:rPr>
          <w:rFonts w:ascii="Times New Roman" w:hAnsi="Times New Roman" w:cs="Times New Roman"/>
          <w:sz w:val="28"/>
          <w:szCs w:val="24"/>
        </w:rPr>
        <w:t>8.1. Контроль за проведением курсов по выбору осуществляет заместитель директора школы по УР.</w:t>
      </w:r>
    </w:p>
    <w:p w14:paraId="6C3AE206" w14:textId="77777777" w:rsidR="00D81074" w:rsidRPr="00D81074" w:rsidRDefault="00D81074" w:rsidP="00D81074">
      <w:pPr>
        <w:spacing w:line="276" w:lineRule="auto"/>
        <w:ind w:firstLine="709"/>
        <w:jc w:val="both"/>
        <w:rPr>
          <w:rFonts w:ascii="Times New Roman" w:hAnsi="Times New Roman" w:cs="Times New Roman"/>
          <w:sz w:val="28"/>
          <w:szCs w:val="24"/>
          <w:lang w:eastAsia="en-US"/>
        </w:rPr>
      </w:pPr>
      <w:r w:rsidRPr="00D81074">
        <w:rPr>
          <w:rFonts w:ascii="Times New Roman" w:hAnsi="Times New Roman" w:cs="Times New Roman"/>
          <w:spacing w:val="-15"/>
          <w:sz w:val="28"/>
          <w:szCs w:val="24"/>
        </w:rPr>
        <w:t>8.2.   </w:t>
      </w:r>
      <w:r w:rsidRPr="00D81074">
        <w:rPr>
          <w:rFonts w:ascii="Times New Roman" w:hAnsi="Times New Roman" w:cs="Times New Roman"/>
          <w:spacing w:val="-5"/>
          <w:sz w:val="28"/>
          <w:szCs w:val="24"/>
        </w:rPr>
        <w:t>Срок действия Положения неограничен.</w:t>
      </w:r>
    </w:p>
    <w:p w14:paraId="29FDE5B6" w14:textId="77777777" w:rsidR="00D81074" w:rsidRPr="00D81074" w:rsidRDefault="00D81074" w:rsidP="00D81074">
      <w:pPr>
        <w:spacing w:line="276" w:lineRule="auto"/>
        <w:ind w:firstLine="709"/>
        <w:rPr>
          <w:rFonts w:ascii="Times New Roman" w:hAnsi="Times New Roman" w:cs="Times New Roman"/>
          <w:sz w:val="28"/>
          <w:szCs w:val="24"/>
          <w:lang w:eastAsia="en-US"/>
        </w:rPr>
      </w:pPr>
    </w:p>
    <w:p w14:paraId="0C622F64" w14:textId="77777777" w:rsidR="00D81074" w:rsidRPr="00D81074" w:rsidRDefault="00D81074" w:rsidP="00D81074">
      <w:pPr>
        <w:spacing w:line="240" w:lineRule="auto"/>
        <w:jc w:val="right"/>
        <w:rPr>
          <w:rFonts w:ascii="Times New Roman" w:hAnsi="Times New Roman" w:cs="Times New Roman"/>
          <w:b/>
          <w:sz w:val="28"/>
          <w:szCs w:val="24"/>
          <w:lang w:eastAsia="en-US"/>
        </w:rPr>
      </w:pPr>
    </w:p>
    <w:p w14:paraId="2DC0D29D" w14:textId="77777777" w:rsidR="00D81074" w:rsidRPr="00D81074" w:rsidRDefault="00D81074" w:rsidP="00D81074">
      <w:pPr>
        <w:spacing w:line="240" w:lineRule="auto"/>
        <w:jc w:val="right"/>
        <w:rPr>
          <w:rFonts w:ascii="Times New Roman" w:hAnsi="Times New Roman" w:cs="Times New Roman"/>
          <w:b/>
          <w:sz w:val="24"/>
          <w:szCs w:val="24"/>
          <w:lang w:eastAsia="en-US"/>
        </w:rPr>
      </w:pPr>
    </w:p>
    <w:p w14:paraId="595CAF38" w14:textId="77777777" w:rsidR="00D81074" w:rsidRPr="00D81074" w:rsidRDefault="00D81074" w:rsidP="00D81074">
      <w:pPr>
        <w:spacing w:line="240" w:lineRule="auto"/>
        <w:jc w:val="right"/>
        <w:rPr>
          <w:rFonts w:ascii="Times New Roman" w:hAnsi="Times New Roman" w:cs="Times New Roman"/>
          <w:b/>
          <w:sz w:val="24"/>
          <w:szCs w:val="24"/>
          <w:lang w:eastAsia="en-US"/>
        </w:rPr>
      </w:pPr>
    </w:p>
    <w:p w14:paraId="53BADD8C" w14:textId="77777777" w:rsidR="00D81074" w:rsidRPr="00D81074" w:rsidRDefault="00D81074" w:rsidP="00D81074">
      <w:pPr>
        <w:spacing w:line="240" w:lineRule="auto"/>
        <w:jc w:val="right"/>
        <w:rPr>
          <w:rFonts w:ascii="Times New Roman" w:hAnsi="Times New Roman" w:cs="Times New Roman"/>
          <w:b/>
          <w:sz w:val="24"/>
          <w:szCs w:val="24"/>
          <w:lang w:eastAsia="en-US"/>
        </w:rPr>
      </w:pPr>
    </w:p>
    <w:p w14:paraId="42D21468" w14:textId="77777777" w:rsidR="00D81074" w:rsidRPr="00D81074" w:rsidRDefault="00D81074" w:rsidP="00D81074">
      <w:pPr>
        <w:spacing w:line="240" w:lineRule="auto"/>
        <w:jc w:val="right"/>
        <w:rPr>
          <w:rFonts w:ascii="Times New Roman" w:hAnsi="Times New Roman" w:cs="Times New Roman"/>
          <w:b/>
          <w:sz w:val="24"/>
          <w:szCs w:val="24"/>
          <w:lang w:eastAsia="en-US"/>
        </w:rPr>
      </w:pPr>
    </w:p>
    <w:p w14:paraId="1065BDBD" w14:textId="77777777" w:rsidR="00D81074" w:rsidRPr="00D81074" w:rsidRDefault="00D81074" w:rsidP="00D81074">
      <w:pPr>
        <w:spacing w:line="240" w:lineRule="auto"/>
        <w:jc w:val="right"/>
        <w:rPr>
          <w:rFonts w:ascii="Times New Roman" w:hAnsi="Times New Roman" w:cs="Times New Roman"/>
          <w:b/>
          <w:sz w:val="24"/>
          <w:szCs w:val="24"/>
          <w:lang w:eastAsia="en-US"/>
        </w:rPr>
      </w:pPr>
    </w:p>
    <w:p w14:paraId="2A2CBAFA" w14:textId="77777777" w:rsidR="00D81074" w:rsidRPr="00D81074" w:rsidRDefault="00D81074" w:rsidP="00D81074">
      <w:pPr>
        <w:spacing w:line="240" w:lineRule="auto"/>
        <w:jc w:val="right"/>
        <w:rPr>
          <w:rFonts w:ascii="Times New Roman" w:hAnsi="Times New Roman" w:cs="Times New Roman"/>
          <w:b/>
          <w:sz w:val="24"/>
          <w:szCs w:val="24"/>
          <w:lang w:eastAsia="en-US"/>
        </w:rPr>
      </w:pPr>
    </w:p>
    <w:p w14:paraId="110DCEF5" w14:textId="77777777" w:rsidR="00D81074" w:rsidRPr="00D81074" w:rsidRDefault="00D81074" w:rsidP="00D81074">
      <w:pPr>
        <w:spacing w:line="240" w:lineRule="auto"/>
        <w:jc w:val="right"/>
        <w:rPr>
          <w:rFonts w:ascii="Times New Roman" w:hAnsi="Times New Roman" w:cs="Times New Roman"/>
          <w:b/>
          <w:sz w:val="24"/>
          <w:szCs w:val="24"/>
          <w:lang w:eastAsia="en-US"/>
        </w:rPr>
      </w:pPr>
    </w:p>
    <w:p w14:paraId="59C94114" w14:textId="77777777" w:rsidR="00D81074" w:rsidRPr="00D81074" w:rsidRDefault="00D81074" w:rsidP="00D81074">
      <w:pPr>
        <w:spacing w:line="240" w:lineRule="auto"/>
        <w:jc w:val="right"/>
        <w:rPr>
          <w:rFonts w:ascii="Times New Roman" w:hAnsi="Times New Roman" w:cs="Times New Roman"/>
          <w:b/>
          <w:sz w:val="24"/>
          <w:szCs w:val="24"/>
          <w:lang w:eastAsia="en-US"/>
        </w:rPr>
      </w:pPr>
    </w:p>
    <w:p w14:paraId="18D27F53" w14:textId="77777777" w:rsidR="00D81074" w:rsidRPr="00D81074" w:rsidRDefault="00D81074" w:rsidP="00D81074">
      <w:pPr>
        <w:spacing w:line="240" w:lineRule="auto"/>
        <w:jc w:val="right"/>
        <w:rPr>
          <w:rFonts w:ascii="Times New Roman" w:hAnsi="Times New Roman" w:cs="Times New Roman"/>
          <w:b/>
          <w:sz w:val="24"/>
          <w:szCs w:val="24"/>
          <w:lang w:eastAsia="en-US"/>
        </w:rPr>
      </w:pPr>
    </w:p>
    <w:p w14:paraId="5E6B4B92" w14:textId="77777777" w:rsidR="00D81074" w:rsidRPr="00D81074" w:rsidRDefault="00D81074" w:rsidP="00D81074">
      <w:pPr>
        <w:spacing w:line="240" w:lineRule="auto"/>
        <w:jc w:val="right"/>
        <w:rPr>
          <w:rFonts w:ascii="Times New Roman" w:hAnsi="Times New Roman" w:cs="Times New Roman"/>
          <w:b/>
          <w:sz w:val="24"/>
          <w:szCs w:val="24"/>
          <w:lang w:eastAsia="en-US"/>
        </w:rPr>
      </w:pPr>
    </w:p>
    <w:p w14:paraId="553F17A0" w14:textId="77777777" w:rsidR="00D81074" w:rsidRPr="00D81074" w:rsidRDefault="00D81074" w:rsidP="00D81074">
      <w:pPr>
        <w:spacing w:line="240" w:lineRule="auto"/>
        <w:jc w:val="right"/>
        <w:rPr>
          <w:rFonts w:ascii="Times New Roman" w:hAnsi="Times New Roman" w:cs="Times New Roman"/>
          <w:b/>
          <w:sz w:val="24"/>
          <w:szCs w:val="24"/>
          <w:lang w:eastAsia="en-US"/>
        </w:rPr>
      </w:pPr>
    </w:p>
    <w:p w14:paraId="707A2B11" w14:textId="77777777" w:rsidR="00D81074" w:rsidRPr="00D81074" w:rsidRDefault="00D81074" w:rsidP="00D81074">
      <w:pPr>
        <w:spacing w:line="240" w:lineRule="auto"/>
        <w:jc w:val="right"/>
        <w:rPr>
          <w:rFonts w:ascii="Times New Roman" w:hAnsi="Times New Roman" w:cs="Times New Roman"/>
          <w:b/>
          <w:sz w:val="24"/>
          <w:szCs w:val="24"/>
          <w:lang w:eastAsia="en-US"/>
        </w:rPr>
      </w:pPr>
    </w:p>
    <w:p w14:paraId="19D31221" w14:textId="77777777" w:rsidR="00D81074" w:rsidRPr="00D81074" w:rsidRDefault="00D81074" w:rsidP="00D81074">
      <w:pPr>
        <w:spacing w:line="240" w:lineRule="auto"/>
        <w:jc w:val="right"/>
        <w:rPr>
          <w:rFonts w:ascii="Times New Roman" w:hAnsi="Times New Roman" w:cs="Times New Roman"/>
          <w:b/>
          <w:sz w:val="24"/>
          <w:szCs w:val="24"/>
          <w:lang w:eastAsia="en-US"/>
        </w:rPr>
      </w:pPr>
    </w:p>
    <w:p w14:paraId="78630F97" w14:textId="77777777" w:rsidR="00D81074" w:rsidRPr="00D81074" w:rsidRDefault="00D81074" w:rsidP="00D81074">
      <w:pPr>
        <w:spacing w:line="240" w:lineRule="auto"/>
        <w:rPr>
          <w:rFonts w:ascii="Times New Roman" w:hAnsi="Times New Roman" w:cs="Times New Roman"/>
          <w:b/>
          <w:sz w:val="24"/>
          <w:szCs w:val="24"/>
          <w:lang w:eastAsia="en-US"/>
        </w:rPr>
      </w:pPr>
    </w:p>
    <w:p w14:paraId="0B5A170F" w14:textId="77777777" w:rsidR="00D81074" w:rsidRPr="00D81074" w:rsidRDefault="00D81074" w:rsidP="00D81074">
      <w:pPr>
        <w:spacing w:line="240" w:lineRule="auto"/>
        <w:rPr>
          <w:rFonts w:ascii="Times New Roman" w:hAnsi="Times New Roman" w:cs="Times New Roman"/>
          <w:b/>
          <w:sz w:val="24"/>
          <w:szCs w:val="24"/>
          <w:lang w:eastAsia="en-US"/>
        </w:rPr>
      </w:pPr>
    </w:p>
    <w:p w14:paraId="1A335007" w14:textId="77777777" w:rsidR="00D81074" w:rsidRPr="00D81074" w:rsidRDefault="00D81074" w:rsidP="00D81074">
      <w:pPr>
        <w:spacing w:line="240" w:lineRule="auto"/>
        <w:jc w:val="right"/>
        <w:rPr>
          <w:rFonts w:ascii="Times New Roman" w:hAnsi="Times New Roman" w:cs="Times New Roman"/>
          <w:sz w:val="24"/>
          <w:szCs w:val="24"/>
          <w:lang w:eastAsia="en-US"/>
        </w:rPr>
      </w:pPr>
    </w:p>
    <w:p w14:paraId="3D91CB26" w14:textId="77777777" w:rsidR="00D81074" w:rsidRPr="00D81074" w:rsidRDefault="00D81074" w:rsidP="00D81074">
      <w:pPr>
        <w:spacing w:line="240" w:lineRule="auto"/>
        <w:jc w:val="right"/>
        <w:rPr>
          <w:rFonts w:ascii="Times New Roman" w:hAnsi="Times New Roman" w:cs="Times New Roman"/>
          <w:sz w:val="24"/>
          <w:szCs w:val="24"/>
          <w:lang w:eastAsia="en-US"/>
        </w:rPr>
      </w:pPr>
      <w:r w:rsidRPr="00D81074">
        <w:rPr>
          <w:rFonts w:ascii="Times New Roman" w:hAnsi="Times New Roman" w:cs="Times New Roman"/>
          <w:sz w:val="24"/>
          <w:szCs w:val="24"/>
          <w:lang w:eastAsia="en-US"/>
        </w:rPr>
        <w:t xml:space="preserve">Приложение 1 </w:t>
      </w:r>
    </w:p>
    <w:p w14:paraId="1D2B49E6" w14:textId="77777777" w:rsidR="00D81074" w:rsidRPr="00D81074" w:rsidRDefault="00D81074" w:rsidP="00D81074">
      <w:pPr>
        <w:spacing w:line="240" w:lineRule="auto"/>
        <w:jc w:val="center"/>
        <w:rPr>
          <w:rFonts w:ascii="Times New Roman" w:hAnsi="Times New Roman" w:cs="Times New Roman"/>
          <w:b/>
          <w:sz w:val="24"/>
          <w:szCs w:val="24"/>
          <w:lang w:eastAsia="en-US"/>
        </w:rPr>
      </w:pPr>
      <w:r w:rsidRPr="00D81074">
        <w:rPr>
          <w:rFonts w:ascii="Times New Roman" w:hAnsi="Times New Roman" w:cs="Times New Roman"/>
          <w:b/>
          <w:sz w:val="24"/>
          <w:szCs w:val="24"/>
          <w:lang w:eastAsia="en-US"/>
        </w:rPr>
        <w:t xml:space="preserve">Анкета </w:t>
      </w:r>
    </w:p>
    <w:p w14:paraId="20BEAEE9" w14:textId="77777777" w:rsidR="00D81074" w:rsidRPr="00D81074" w:rsidRDefault="00D81074" w:rsidP="00D81074">
      <w:pPr>
        <w:spacing w:line="240" w:lineRule="auto"/>
        <w:jc w:val="center"/>
        <w:rPr>
          <w:rFonts w:ascii="Times New Roman" w:hAnsi="Times New Roman" w:cs="Times New Roman"/>
          <w:b/>
          <w:sz w:val="24"/>
          <w:szCs w:val="24"/>
          <w:lang w:eastAsia="en-US"/>
        </w:rPr>
      </w:pPr>
      <w:r w:rsidRPr="00D81074">
        <w:rPr>
          <w:rFonts w:ascii="Times New Roman" w:hAnsi="Times New Roman" w:cs="Times New Roman"/>
          <w:b/>
          <w:sz w:val="24"/>
          <w:szCs w:val="24"/>
          <w:lang w:eastAsia="en-US"/>
        </w:rPr>
        <w:t xml:space="preserve">«Изучение запросов и образовательных потребностей родителей </w:t>
      </w:r>
    </w:p>
    <w:p w14:paraId="4E48D684" w14:textId="77777777" w:rsidR="00D81074" w:rsidRPr="00D81074" w:rsidRDefault="00D81074" w:rsidP="00D81074">
      <w:pPr>
        <w:spacing w:line="240" w:lineRule="auto"/>
        <w:jc w:val="center"/>
        <w:rPr>
          <w:rFonts w:ascii="Times New Roman" w:hAnsi="Times New Roman" w:cs="Times New Roman"/>
          <w:b/>
          <w:sz w:val="24"/>
          <w:szCs w:val="24"/>
          <w:lang w:eastAsia="en-US"/>
        </w:rPr>
      </w:pPr>
      <w:r w:rsidRPr="00D81074">
        <w:rPr>
          <w:rFonts w:ascii="Times New Roman" w:hAnsi="Times New Roman" w:cs="Times New Roman"/>
          <w:b/>
          <w:sz w:val="24"/>
          <w:szCs w:val="24"/>
          <w:lang w:eastAsia="en-US"/>
        </w:rPr>
        <w:t>(законных представителей) обучающихся __________класса</w:t>
      </w:r>
    </w:p>
    <w:p w14:paraId="5B5A76CB" w14:textId="77777777" w:rsidR="00D81074" w:rsidRPr="00D81074" w:rsidRDefault="00D81074" w:rsidP="00D81074">
      <w:pPr>
        <w:spacing w:line="240" w:lineRule="auto"/>
        <w:jc w:val="center"/>
        <w:rPr>
          <w:rFonts w:ascii="Times New Roman" w:hAnsi="Times New Roman" w:cs="Times New Roman"/>
          <w:b/>
          <w:sz w:val="24"/>
          <w:szCs w:val="24"/>
          <w:lang w:eastAsia="en-US"/>
        </w:rPr>
      </w:pPr>
      <w:r w:rsidRPr="00D81074">
        <w:rPr>
          <w:rFonts w:ascii="Times New Roman" w:hAnsi="Times New Roman" w:cs="Times New Roman"/>
          <w:b/>
          <w:sz w:val="24"/>
          <w:szCs w:val="24"/>
          <w:lang w:eastAsia="en-US"/>
        </w:rPr>
        <w:t>МБОУ «СОШ №37»</w:t>
      </w:r>
    </w:p>
    <w:p w14:paraId="388C38B7" w14:textId="77777777" w:rsidR="00D81074" w:rsidRPr="00D81074" w:rsidRDefault="00D81074" w:rsidP="00D81074">
      <w:pPr>
        <w:spacing w:line="240" w:lineRule="auto"/>
        <w:jc w:val="center"/>
        <w:rPr>
          <w:rFonts w:ascii="Times New Roman" w:hAnsi="Times New Roman" w:cs="Times New Roman"/>
          <w:b/>
          <w:sz w:val="24"/>
          <w:szCs w:val="24"/>
          <w:lang w:eastAsia="en-US"/>
        </w:rPr>
      </w:pPr>
      <w:r w:rsidRPr="00D81074">
        <w:rPr>
          <w:rFonts w:ascii="Times New Roman" w:hAnsi="Times New Roman" w:cs="Times New Roman"/>
          <w:b/>
          <w:sz w:val="24"/>
          <w:szCs w:val="24"/>
          <w:lang w:eastAsia="en-US"/>
        </w:rPr>
        <w:t>на 20__ -20___ учебный год</w:t>
      </w:r>
    </w:p>
    <w:p w14:paraId="76689EB1" w14:textId="77777777" w:rsidR="00D81074" w:rsidRPr="00D81074" w:rsidRDefault="00D81074" w:rsidP="00D81074">
      <w:pPr>
        <w:spacing w:line="240" w:lineRule="auto"/>
        <w:jc w:val="center"/>
        <w:rPr>
          <w:rFonts w:ascii="Times New Roman" w:hAnsi="Times New Roman" w:cs="Times New Roman"/>
          <w:sz w:val="24"/>
          <w:szCs w:val="24"/>
          <w:lang w:eastAsia="en-US"/>
        </w:rPr>
      </w:pPr>
    </w:p>
    <w:p w14:paraId="269CE0D1" w14:textId="77777777" w:rsidR="00D81074" w:rsidRPr="00D81074" w:rsidRDefault="00D81074" w:rsidP="00D81074">
      <w:pPr>
        <w:spacing w:line="240" w:lineRule="auto"/>
        <w:jc w:val="both"/>
        <w:rPr>
          <w:rFonts w:ascii="Times New Roman" w:hAnsi="Times New Roman" w:cs="Times New Roman"/>
          <w:sz w:val="24"/>
          <w:szCs w:val="24"/>
          <w:lang w:eastAsia="en-US"/>
        </w:rPr>
      </w:pPr>
    </w:p>
    <w:p w14:paraId="6B6976C8" w14:textId="77777777" w:rsidR="00D81074" w:rsidRPr="00D81074" w:rsidRDefault="00D81074" w:rsidP="00D81074">
      <w:pPr>
        <w:spacing w:line="240" w:lineRule="auto"/>
        <w:jc w:val="both"/>
        <w:rPr>
          <w:rFonts w:ascii="Times New Roman" w:hAnsi="Times New Roman" w:cs="Times New Roman"/>
          <w:sz w:val="24"/>
          <w:szCs w:val="24"/>
          <w:lang w:eastAsia="en-US"/>
        </w:rPr>
      </w:pPr>
      <w:r w:rsidRPr="00D81074">
        <w:rPr>
          <w:rFonts w:ascii="Times New Roman" w:hAnsi="Times New Roman" w:cs="Times New Roman"/>
          <w:sz w:val="24"/>
          <w:szCs w:val="24"/>
          <w:lang w:eastAsia="en-US"/>
        </w:rPr>
        <w:t xml:space="preserve">     Уважаемые обучающиеся, родители! Просим Вас ответить на вопросы данной анкеты в связи с тем, что наша школа при формировании части, формируемой участниками образовательных отношений, имеет возможность увеличить количество часов на изучение отдельных предметов, введение элективных курсов и курсов внеурочной деятельности.</w:t>
      </w:r>
    </w:p>
    <w:p w14:paraId="47FED416" w14:textId="77777777" w:rsidR="00D81074" w:rsidRPr="00D81074" w:rsidRDefault="00D81074" w:rsidP="00D81074">
      <w:pPr>
        <w:spacing w:line="240" w:lineRule="auto"/>
        <w:jc w:val="both"/>
        <w:rPr>
          <w:rFonts w:ascii="Times New Roman" w:hAnsi="Times New Roman" w:cs="Times New Roman"/>
          <w:sz w:val="24"/>
          <w:szCs w:val="24"/>
          <w:lang w:eastAsia="en-US"/>
        </w:rPr>
      </w:pPr>
      <w:r w:rsidRPr="00D81074">
        <w:rPr>
          <w:rFonts w:ascii="Times New Roman" w:hAnsi="Times New Roman" w:cs="Times New Roman"/>
          <w:sz w:val="24"/>
          <w:szCs w:val="24"/>
          <w:lang w:eastAsia="en-US"/>
        </w:rPr>
        <w:t xml:space="preserve">      Укажите из перечня не более 2-х предметов (выделите галочкой), на которые, по вашему мнению, необходимо увеличить количество часов. Выберите элективные курсы и курсы внеурочной деятельности. </w:t>
      </w:r>
    </w:p>
    <w:p w14:paraId="161B2C88" w14:textId="77777777" w:rsidR="00D81074" w:rsidRPr="00D81074" w:rsidRDefault="00D81074" w:rsidP="00D81074">
      <w:pPr>
        <w:spacing w:line="240" w:lineRule="auto"/>
        <w:jc w:val="center"/>
        <w:rPr>
          <w:rFonts w:ascii="Times New Roman" w:hAnsi="Times New Roman" w:cs="Times New Roman"/>
          <w:sz w:val="24"/>
          <w:szCs w:val="24"/>
          <w:lang w:eastAsia="en-US"/>
        </w:rPr>
      </w:pPr>
      <w:r w:rsidRPr="00D81074">
        <w:rPr>
          <w:rFonts w:ascii="Times New Roman" w:hAnsi="Times New Roman" w:cs="Times New Roman"/>
          <w:sz w:val="24"/>
          <w:szCs w:val="24"/>
          <w:lang w:eastAsia="en-US"/>
        </w:rPr>
        <w:t>Класс_________</w:t>
      </w: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44"/>
        <w:gridCol w:w="487"/>
        <w:gridCol w:w="80"/>
        <w:gridCol w:w="4395"/>
        <w:gridCol w:w="402"/>
      </w:tblGrid>
      <w:tr w:rsidR="00D81074" w:rsidRPr="00D81074" w14:paraId="1FDC8A2E" w14:textId="77777777" w:rsidTr="00147FBB">
        <w:trPr>
          <w:trHeight w:val="283"/>
        </w:trPr>
        <w:tc>
          <w:tcPr>
            <w:tcW w:w="10008" w:type="dxa"/>
            <w:gridSpan w:val="5"/>
          </w:tcPr>
          <w:p w14:paraId="2B881D66" w14:textId="77777777" w:rsidR="00D81074" w:rsidRPr="00D81074" w:rsidRDefault="00D81074" w:rsidP="00D81074">
            <w:pPr>
              <w:spacing w:line="240" w:lineRule="auto"/>
              <w:jc w:val="center"/>
              <w:rPr>
                <w:rFonts w:ascii="Times New Roman" w:hAnsi="Times New Roman" w:cs="Times New Roman"/>
                <w:b/>
                <w:sz w:val="24"/>
                <w:szCs w:val="24"/>
                <w:lang w:eastAsia="en-US"/>
              </w:rPr>
            </w:pPr>
            <w:r w:rsidRPr="00D81074">
              <w:rPr>
                <w:rFonts w:ascii="Times New Roman" w:hAnsi="Times New Roman" w:cs="Times New Roman"/>
                <w:b/>
                <w:sz w:val="24"/>
                <w:szCs w:val="24"/>
                <w:lang w:eastAsia="en-US"/>
              </w:rPr>
              <w:t>Перечень предметов</w:t>
            </w:r>
          </w:p>
        </w:tc>
      </w:tr>
      <w:tr w:rsidR="00D81074" w:rsidRPr="00D81074" w14:paraId="796183D3" w14:textId="77777777" w:rsidTr="00147FBB">
        <w:trPr>
          <w:trHeight w:val="277"/>
        </w:trPr>
        <w:tc>
          <w:tcPr>
            <w:tcW w:w="5131" w:type="dxa"/>
            <w:gridSpan w:val="2"/>
          </w:tcPr>
          <w:p w14:paraId="6AADBC0F" w14:textId="77777777" w:rsidR="00D81074" w:rsidRPr="00D81074" w:rsidRDefault="00D81074" w:rsidP="00D81074">
            <w:pPr>
              <w:spacing w:line="240" w:lineRule="auto"/>
              <w:jc w:val="center"/>
              <w:rPr>
                <w:rFonts w:ascii="Times New Roman" w:hAnsi="Times New Roman" w:cs="Times New Roman"/>
                <w:i/>
                <w:sz w:val="24"/>
                <w:szCs w:val="24"/>
                <w:lang w:eastAsia="en-US"/>
              </w:rPr>
            </w:pPr>
            <w:r w:rsidRPr="00D81074">
              <w:rPr>
                <w:rFonts w:ascii="Times New Roman" w:hAnsi="Times New Roman" w:cs="Times New Roman"/>
                <w:i/>
                <w:sz w:val="24"/>
                <w:szCs w:val="24"/>
                <w:lang w:eastAsia="en-US"/>
              </w:rPr>
              <w:t>Ф.И. учащегося</w:t>
            </w:r>
          </w:p>
        </w:tc>
        <w:tc>
          <w:tcPr>
            <w:tcW w:w="4877" w:type="dxa"/>
            <w:gridSpan w:val="3"/>
          </w:tcPr>
          <w:p w14:paraId="261471E1" w14:textId="77777777" w:rsidR="00D81074" w:rsidRPr="00D81074" w:rsidRDefault="00D81074" w:rsidP="00D81074">
            <w:pPr>
              <w:spacing w:line="240" w:lineRule="auto"/>
              <w:jc w:val="center"/>
              <w:rPr>
                <w:rFonts w:ascii="Times New Roman" w:hAnsi="Times New Roman" w:cs="Times New Roman"/>
                <w:i/>
                <w:sz w:val="24"/>
                <w:szCs w:val="24"/>
                <w:lang w:eastAsia="en-US"/>
              </w:rPr>
            </w:pPr>
            <w:r w:rsidRPr="00D81074">
              <w:rPr>
                <w:rFonts w:ascii="Times New Roman" w:hAnsi="Times New Roman" w:cs="Times New Roman"/>
                <w:i/>
                <w:sz w:val="24"/>
                <w:szCs w:val="24"/>
                <w:lang w:eastAsia="en-US"/>
              </w:rPr>
              <w:t>Ф.И.О. родителей</w:t>
            </w:r>
          </w:p>
        </w:tc>
      </w:tr>
      <w:tr w:rsidR="00D81074" w:rsidRPr="00D81074" w14:paraId="5679769F" w14:textId="77777777" w:rsidTr="00147FBB">
        <w:trPr>
          <w:trHeight w:val="282"/>
        </w:trPr>
        <w:tc>
          <w:tcPr>
            <w:tcW w:w="4644" w:type="dxa"/>
          </w:tcPr>
          <w:p w14:paraId="2D0B339C" w14:textId="77777777" w:rsidR="00D81074" w:rsidRPr="00D81074" w:rsidRDefault="00D81074" w:rsidP="00D81074">
            <w:pPr>
              <w:spacing w:line="240" w:lineRule="auto"/>
              <w:rPr>
                <w:rFonts w:ascii="Times New Roman" w:hAnsi="Times New Roman" w:cs="Times New Roman"/>
                <w:sz w:val="24"/>
                <w:szCs w:val="24"/>
                <w:lang w:eastAsia="en-US"/>
              </w:rPr>
            </w:pPr>
            <w:r w:rsidRPr="00D81074">
              <w:rPr>
                <w:rFonts w:ascii="Times New Roman" w:hAnsi="Times New Roman" w:cs="Times New Roman"/>
                <w:sz w:val="24"/>
                <w:szCs w:val="24"/>
                <w:lang w:eastAsia="en-US"/>
              </w:rPr>
              <w:t>русский язык</w:t>
            </w:r>
          </w:p>
        </w:tc>
        <w:tc>
          <w:tcPr>
            <w:tcW w:w="487" w:type="dxa"/>
          </w:tcPr>
          <w:p w14:paraId="21C7A830" w14:textId="77777777" w:rsidR="00D81074" w:rsidRPr="00D81074" w:rsidRDefault="00D81074" w:rsidP="00D81074">
            <w:pPr>
              <w:spacing w:line="240" w:lineRule="auto"/>
              <w:rPr>
                <w:rFonts w:ascii="Times New Roman" w:hAnsi="Times New Roman" w:cs="Times New Roman"/>
                <w:sz w:val="24"/>
                <w:szCs w:val="24"/>
                <w:lang w:eastAsia="en-US"/>
              </w:rPr>
            </w:pPr>
          </w:p>
        </w:tc>
        <w:tc>
          <w:tcPr>
            <w:tcW w:w="4475" w:type="dxa"/>
            <w:gridSpan w:val="2"/>
          </w:tcPr>
          <w:p w14:paraId="038BFBFA" w14:textId="77777777" w:rsidR="00D81074" w:rsidRPr="00D81074" w:rsidRDefault="00D81074" w:rsidP="00D81074">
            <w:pPr>
              <w:spacing w:line="240" w:lineRule="auto"/>
              <w:rPr>
                <w:rFonts w:ascii="Times New Roman" w:hAnsi="Times New Roman" w:cs="Times New Roman"/>
                <w:sz w:val="24"/>
                <w:szCs w:val="24"/>
                <w:lang w:eastAsia="en-US"/>
              </w:rPr>
            </w:pPr>
            <w:r w:rsidRPr="00D81074">
              <w:rPr>
                <w:rFonts w:ascii="Times New Roman" w:hAnsi="Times New Roman" w:cs="Times New Roman"/>
                <w:sz w:val="24"/>
                <w:szCs w:val="24"/>
                <w:lang w:eastAsia="en-US"/>
              </w:rPr>
              <w:t>русский язык</w:t>
            </w:r>
          </w:p>
        </w:tc>
        <w:tc>
          <w:tcPr>
            <w:tcW w:w="402" w:type="dxa"/>
          </w:tcPr>
          <w:p w14:paraId="2C4E64B0" w14:textId="77777777" w:rsidR="00D81074" w:rsidRPr="00D81074" w:rsidRDefault="00D81074" w:rsidP="00D81074">
            <w:pPr>
              <w:spacing w:line="240" w:lineRule="auto"/>
              <w:rPr>
                <w:rFonts w:ascii="Times New Roman" w:hAnsi="Times New Roman" w:cs="Times New Roman"/>
                <w:sz w:val="24"/>
                <w:szCs w:val="24"/>
                <w:lang w:eastAsia="en-US"/>
              </w:rPr>
            </w:pPr>
          </w:p>
        </w:tc>
      </w:tr>
      <w:tr w:rsidR="00D81074" w:rsidRPr="00D81074" w14:paraId="30D59825" w14:textId="77777777" w:rsidTr="00147FBB">
        <w:trPr>
          <w:trHeight w:val="318"/>
        </w:trPr>
        <w:tc>
          <w:tcPr>
            <w:tcW w:w="4644" w:type="dxa"/>
          </w:tcPr>
          <w:p w14:paraId="0CC8A4EE" w14:textId="77777777" w:rsidR="00D81074" w:rsidRPr="00D81074" w:rsidRDefault="00D81074" w:rsidP="00D81074">
            <w:pPr>
              <w:spacing w:line="240" w:lineRule="auto"/>
              <w:rPr>
                <w:rFonts w:ascii="Times New Roman" w:hAnsi="Times New Roman" w:cs="Times New Roman"/>
                <w:sz w:val="24"/>
                <w:szCs w:val="24"/>
                <w:lang w:eastAsia="en-US"/>
              </w:rPr>
            </w:pPr>
            <w:r w:rsidRPr="00D81074">
              <w:rPr>
                <w:rFonts w:ascii="Times New Roman" w:hAnsi="Times New Roman" w:cs="Times New Roman"/>
                <w:sz w:val="24"/>
                <w:szCs w:val="24"/>
                <w:lang w:eastAsia="en-US"/>
              </w:rPr>
              <w:t>математика</w:t>
            </w:r>
          </w:p>
        </w:tc>
        <w:tc>
          <w:tcPr>
            <w:tcW w:w="487" w:type="dxa"/>
          </w:tcPr>
          <w:p w14:paraId="086BF8E9" w14:textId="77777777" w:rsidR="00D81074" w:rsidRPr="00D81074" w:rsidRDefault="00D81074" w:rsidP="00D81074">
            <w:pPr>
              <w:spacing w:line="240" w:lineRule="auto"/>
              <w:rPr>
                <w:rFonts w:ascii="Times New Roman" w:hAnsi="Times New Roman" w:cs="Times New Roman"/>
                <w:sz w:val="24"/>
                <w:szCs w:val="24"/>
                <w:lang w:eastAsia="en-US"/>
              </w:rPr>
            </w:pPr>
          </w:p>
        </w:tc>
        <w:tc>
          <w:tcPr>
            <w:tcW w:w="4475" w:type="dxa"/>
            <w:gridSpan w:val="2"/>
          </w:tcPr>
          <w:p w14:paraId="3138A9D5" w14:textId="77777777" w:rsidR="00D81074" w:rsidRPr="00D81074" w:rsidRDefault="00D81074" w:rsidP="00D81074">
            <w:pPr>
              <w:spacing w:line="240" w:lineRule="auto"/>
              <w:rPr>
                <w:rFonts w:ascii="Times New Roman" w:hAnsi="Times New Roman" w:cs="Times New Roman"/>
                <w:sz w:val="24"/>
                <w:szCs w:val="24"/>
                <w:lang w:eastAsia="en-US"/>
              </w:rPr>
            </w:pPr>
            <w:r w:rsidRPr="00D81074">
              <w:rPr>
                <w:rFonts w:ascii="Times New Roman" w:hAnsi="Times New Roman" w:cs="Times New Roman"/>
                <w:sz w:val="24"/>
                <w:szCs w:val="24"/>
                <w:lang w:eastAsia="en-US"/>
              </w:rPr>
              <w:t>математика</w:t>
            </w:r>
          </w:p>
        </w:tc>
        <w:tc>
          <w:tcPr>
            <w:tcW w:w="402" w:type="dxa"/>
          </w:tcPr>
          <w:p w14:paraId="65D82A24" w14:textId="77777777" w:rsidR="00D81074" w:rsidRPr="00D81074" w:rsidRDefault="00D81074" w:rsidP="00D81074">
            <w:pPr>
              <w:spacing w:line="240" w:lineRule="auto"/>
              <w:rPr>
                <w:rFonts w:ascii="Times New Roman" w:hAnsi="Times New Roman" w:cs="Times New Roman"/>
                <w:sz w:val="24"/>
                <w:szCs w:val="24"/>
                <w:lang w:eastAsia="en-US"/>
              </w:rPr>
            </w:pPr>
          </w:p>
        </w:tc>
      </w:tr>
      <w:tr w:rsidR="00D81074" w:rsidRPr="00D81074" w14:paraId="543FE78F" w14:textId="77777777" w:rsidTr="00147FBB">
        <w:trPr>
          <w:trHeight w:val="117"/>
        </w:trPr>
        <w:tc>
          <w:tcPr>
            <w:tcW w:w="4644" w:type="dxa"/>
          </w:tcPr>
          <w:p w14:paraId="0D3AA0F5" w14:textId="77777777" w:rsidR="00D81074" w:rsidRPr="00D81074" w:rsidRDefault="00D81074" w:rsidP="00D81074">
            <w:pPr>
              <w:spacing w:line="240" w:lineRule="auto"/>
              <w:rPr>
                <w:rFonts w:ascii="Times New Roman" w:hAnsi="Times New Roman" w:cs="Times New Roman"/>
                <w:sz w:val="24"/>
                <w:szCs w:val="24"/>
                <w:lang w:eastAsia="en-US"/>
              </w:rPr>
            </w:pPr>
            <w:r w:rsidRPr="00D81074">
              <w:rPr>
                <w:rFonts w:ascii="Times New Roman" w:hAnsi="Times New Roman" w:cs="Times New Roman"/>
                <w:sz w:val="24"/>
                <w:szCs w:val="24"/>
                <w:lang w:eastAsia="en-US"/>
              </w:rPr>
              <w:t>литература</w:t>
            </w:r>
          </w:p>
        </w:tc>
        <w:tc>
          <w:tcPr>
            <w:tcW w:w="487" w:type="dxa"/>
          </w:tcPr>
          <w:p w14:paraId="1D3D7E7E" w14:textId="77777777" w:rsidR="00D81074" w:rsidRPr="00D81074" w:rsidRDefault="00D81074" w:rsidP="00D81074">
            <w:pPr>
              <w:spacing w:line="240" w:lineRule="auto"/>
              <w:rPr>
                <w:rFonts w:ascii="Times New Roman" w:hAnsi="Times New Roman" w:cs="Times New Roman"/>
                <w:sz w:val="24"/>
                <w:szCs w:val="24"/>
                <w:lang w:eastAsia="en-US"/>
              </w:rPr>
            </w:pPr>
          </w:p>
        </w:tc>
        <w:tc>
          <w:tcPr>
            <w:tcW w:w="4475" w:type="dxa"/>
            <w:gridSpan w:val="2"/>
          </w:tcPr>
          <w:p w14:paraId="5B2A770C" w14:textId="77777777" w:rsidR="00D81074" w:rsidRPr="00D81074" w:rsidRDefault="00D81074" w:rsidP="00D81074">
            <w:pPr>
              <w:spacing w:line="240" w:lineRule="auto"/>
              <w:rPr>
                <w:rFonts w:ascii="Times New Roman" w:hAnsi="Times New Roman" w:cs="Times New Roman"/>
                <w:sz w:val="24"/>
                <w:szCs w:val="24"/>
                <w:lang w:eastAsia="en-US"/>
              </w:rPr>
            </w:pPr>
            <w:r w:rsidRPr="00D81074">
              <w:rPr>
                <w:rFonts w:ascii="Times New Roman" w:hAnsi="Times New Roman" w:cs="Times New Roman"/>
                <w:sz w:val="24"/>
                <w:szCs w:val="24"/>
                <w:lang w:eastAsia="en-US"/>
              </w:rPr>
              <w:t>литература</w:t>
            </w:r>
          </w:p>
        </w:tc>
        <w:tc>
          <w:tcPr>
            <w:tcW w:w="402" w:type="dxa"/>
          </w:tcPr>
          <w:p w14:paraId="0725E7F2" w14:textId="77777777" w:rsidR="00D81074" w:rsidRPr="00D81074" w:rsidRDefault="00D81074" w:rsidP="00D81074">
            <w:pPr>
              <w:spacing w:line="240" w:lineRule="auto"/>
              <w:rPr>
                <w:rFonts w:ascii="Times New Roman" w:hAnsi="Times New Roman" w:cs="Times New Roman"/>
                <w:sz w:val="24"/>
                <w:szCs w:val="24"/>
                <w:lang w:eastAsia="en-US"/>
              </w:rPr>
            </w:pPr>
          </w:p>
        </w:tc>
      </w:tr>
      <w:tr w:rsidR="00D81074" w:rsidRPr="00D81074" w14:paraId="0E4A0421" w14:textId="77777777" w:rsidTr="00147FBB">
        <w:trPr>
          <w:trHeight w:val="318"/>
        </w:trPr>
        <w:tc>
          <w:tcPr>
            <w:tcW w:w="4644" w:type="dxa"/>
          </w:tcPr>
          <w:p w14:paraId="32A33F14" w14:textId="77777777" w:rsidR="00D81074" w:rsidRPr="00D81074" w:rsidRDefault="00D81074" w:rsidP="00D81074">
            <w:pPr>
              <w:spacing w:line="240" w:lineRule="auto"/>
              <w:rPr>
                <w:rFonts w:ascii="Times New Roman" w:hAnsi="Times New Roman" w:cs="Times New Roman"/>
                <w:sz w:val="24"/>
                <w:szCs w:val="24"/>
                <w:lang w:eastAsia="en-US"/>
              </w:rPr>
            </w:pPr>
            <w:r w:rsidRPr="00D81074">
              <w:rPr>
                <w:rFonts w:ascii="Times New Roman" w:hAnsi="Times New Roman" w:cs="Times New Roman"/>
                <w:sz w:val="24"/>
                <w:szCs w:val="24"/>
                <w:lang w:eastAsia="en-US"/>
              </w:rPr>
              <w:t>технология</w:t>
            </w:r>
          </w:p>
        </w:tc>
        <w:tc>
          <w:tcPr>
            <w:tcW w:w="487" w:type="dxa"/>
          </w:tcPr>
          <w:p w14:paraId="3BB7ABD9" w14:textId="77777777" w:rsidR="00D81074" w:rsidRPr="00D81074" w:rsidRDefault="00D81074" w:rsidP="00D81074">
            <w:pPr>
              <w:spacing w:line="240" w:lineRule="auto"/>
              <w:rPr>
                <w:rFonts w:ascii="Times New Roman" w:hAnsi="Times New Roman" w:cs="Times New Roman"/>
                <w:sz w:val="24"/>
                <w:szCs w:val="24"/>
                <w:lang w:eastAsia="en-US"/>
              </w:rPr>
            </w:pPr>
          </w:p>
        </w:tc>
        <w:tc>
          <w:tcPr>
            <w:tcW w:w="4475" w:type="dxa"/>
            <w:gridSpan w:val="2"/>
          </w:tcPr>
          <w:p w14:paraId="1048658C" w14:textId="77777777" w:rsidR="00D81074" w:rsidRPr="00D81074" w:rsidRDefault="00D81074" w:rsidP="00D81074">
            <w:pPr>
              <w:spacing w:line="240" w:lineRule="auto"/>
              <w:rPr>
                <w:rFonts w:ascii="Times New Roman" w:hAnsi="Times New Roman" w:cs="Times New Roman"/>
                <w:sz w:val="24"/>
                <w:szCs w:val="24"/>
                <w:lang w:eastAsia="en-US"/>
              </w:rPr>
            </w:pPr>
            <w:r w:rsidRPr="00D81074">
              <w:rPr>
                <w:rFonts w:ascii="Times New Roman" w:hAnsi="Times New Roman" w:cs="Times New Roman"/>
                <w:sz w:val="24"/>
                <w:szCs w:val="24"/>
                <w:lang w:eastAsia="en-US"/>
              </w:rPr>
              <w:t>технология</w:t>
            </w:r>
          </w:p>
        </w:tc>
        <w:tc>
          <w:tcPr>
            <w:tcW w:w="402" w:type="dxa"/>
          </w:tcPr>
          <w:p w14:paraId="446C6ACD" w14:textId="77777777" w:rsidR="00D81074" w:rsidRPr="00D81074" w:rsidRDefault="00D81074" w:rsidP="00D81074">
            <w:pPr>
              <w:spacing w:line="240" w:lineRule="auto"/>
              <w:rPr>
                <w:rFonts w:ascii="Times New Roman" w:hAnsi="Times New Roman" w:cs="Times New Roman"/>
                <w:sz w:val="24"/>
                <w:szCs w:val="24"/>
                <w:lang w:eastAsia="en-US"/>
              </w:rPr>
            </w:pPr>
          </w:p>
        </w:tc>
      </w:tr>
      <w:tr w:rsidR="00D81074" w:rsidRPr="00D81074" w14:paraId="06F30F48" w14:textId="77777777" w:rsidTr="00147FBB">
        <w:trPr>
          <w:trHeight w:val="332"/>
        </w:trPr>
        <w:tc>
          <w:tcPr>
            <w:tcW w:w="4644" w:type="dxa"/>
          </w:tcPr>
          <w:p w14:paraId="488D2EAB" w14:textId="77777777" w:rsidR="00D81074" w:rsidRPr="00D81074" w:rsidRDefault="00D81074" w:rsidP="00D81074">
            <w:pPr>
              <w:spacing w:line="240" w:lineRule="auto"/>
              <w:rPr>
                <w:rFonts w:ascii="Times New Roman" w:hAnsi="Times New Roman" w:cs="Times New Roman"/>
                <w:sz w:val="24"/>
                <w:szCs w:val="24"/>
                <w:lang w:eastAsia="en-US"/>
              </w:rPr>
            </w:pPr>
            <w:r w:rsidRPr="00D81074">
              <w:rPr>
                <w:rFonts w:ascii="Times New Roman" w:hAnsi="Times New Roman" w:cs="Times New Roman"/>
                <w:sz w:val="24"/>
                <w:szCs w:val="24"/>
                <w:lang w:eastAsia="en-US"/>
              </w:rPr>
              <w:t>иностранный язык</w:t>
            </w:r>
          </w:p>
        </w:tc>
        <w:tc>
          <w:tcPr>
            <w:tcW w:w="487" w:type="dxa"/>
          </w:tcPr>
          <w:p w14:paraId="6B44374D" w14:textId="77777777" w:rsidR="00D81074" w:rsidRPr="00D81074" w:rsidRDefault="00D81074" w:rsidP="00D81074">
            <w:pPr>
              <w:spacing w:line="240" w:lineRule="auto"/>
              <w:rPr>
                <w:rFonts w:ascii="Times New Roman" w:hAnsi="Times New Roman" w:cs="Times New Roman"/>
                <w:sz w:val="24"/>
                <w:szCs w:val="24"/>
                <w:lang w:eastAsia="en-US"/>
              </w:rPr>
            </w:pPr>
          </w:p>
        </w:tc>
        <w:tc>
          <w:tcPr>
            <w:tcW w:w="4475" w:type="dxa"/>
            <w:gridSpan w:val="2"/>
          </w:tcPr>
          <w:p w14:paraId="330A755E" w14:textId="77777777" w:rsidR="00D81074" w:rsidRPr="00D81074" w:rsidRDefault="00D81074" w:rsidP="00D81074">
            <w:pPr>
              <w:spacing w:line="240" w:lineRule="auto"/>
              <w:rPr>
                <w:rFonts w:ascii="Times New Roman" w:hAnsi="Times New Roman" w:cs="Times New Roman"/>
                <w:sz w:val="24"/>
                <w:szCs w:val="24"/>
                <w:lang w:eastAsia="en-US"/>
              </w:rPr>
            </w:pPr>
            <w:r w:rsidRPr="00D81074">
              <w:rPr>
                <w:rFonts w:ascii="Times New Roman" w:hAnsi="Times New Roman" w:cs="Times New Roman"/>
                <w:sz w:val="24"/>
                <w:szCs w:val="24"/>
                <w:lang w:eastAsia="en-US"/>
              </w:rPr>
              <w:t>иностранный язык</w:t>
            </w:r>
          </w:p>
        </w:tc>
        <w:tc>
          <w:tcPr>
            <w:tcW w:w="402" w:type="dxa"/>
          </w:tcPr>
          <w:p w14:paraId="33455C4F" w14:textId="77777777" w:rsidR="00D81074" w:rsidRPr="00D81074" w:rsidRDefault="00D81074" w:rsidP="00D81074">
            <w:pPr>
              <w:spacing w:line="240" w:lineRule="auto"/>
              <w:rPr>
                <w:rFonts w:ascii="Times New Roman" w:hAnsi="Times New Roman" w:cs="Times New Roman"/>
                <w:sz w:val="24"/>
                <w:szCs w:val="24"/>
                <w:lang w:eastAsia="en-US"/>
              </w:rPr>
            </w:pPr>
          </w:p>
        </w:tc>
      </w:tr>
      <w:tr w:rsidR="00D81074" w:rsidRPr="00D81074" w14:paraId="367A7653" w14:textId="77777777" w:rsidTr="00147FBB">
        <w:trPr>
          <w:trHeight w:val="332"/>
        </w:trPr>
        <w:tc>
          <w:tcPr>
            <w:tcW w:w="4644" w:type="dxa"/>
          </w:tcPr>
          <w:p w14:paraId="359DE2B2" w14:textId="77777777" w:rsidR="00D81074" w:rsidRPr="00D81074" w:rsidRDefault="00D81074" w:rsidP="00D81074">
            <w:pPr>
              <w:spacing w:line="240" w:lineRule="auto"/>
              <w:rPr>
                <w:rFonts w:ascii="Times New Roman" w:hAnsi="Times New Roman" w:cs="Times New Roman"/>
                <w:sz w:val="24"/>
                <w:szCs w:val="24"/>
                <w:lang w:eastAsia="en-US"/>
              </w:rPr>
            </w:pPr>
            <w:r w:rsidRPr="00D81074">
              <w:rPr>
                <w:rFonts w:ascii="Times New Roman" w:hAnsi="Times New Roman" w:cs="Times New Roman"/>
                <w:sz w:val="24"/>
                <w:szCs w:val="24"/>
                <w:lang w:eastAsia="en-US"/>
              </w:rPr>
              <w:t>информатика</w:t>
            </w:r>
          </w:p>
        </w:tc>
        <w:tc>
          <w:tcPr>
            <w:tcW w:w="487" w:type="dxa"/>
          </w:tcPr>
          <w:p w14:paraId="050EA095" w14:textId="77777777" w:rsidR="00D81074" w:rsidRPr="00D81074" w:rsidRDefault="00D81074" w:rsidP="00D81074">
            <w:pPr>
              <w:spacing w:line="240" w:lineRule="auto"/>
              <w:rPr>
                <w:rFonts w:ascii="Times New Roman" w:hAnsi="Times New Roman" w:cs="Times New Roman"/>
                <w:sz w:val="24"/>
                <w:szCs w:val="24"/>
                <w:lang w:eastAsia="en-US"/>
              </w:rPr>
            </w:pPr>
          </w:p>
        </w:tc>
        <w:tc>
          <w:tcPr>
            <w:tcW w:w="4475" w:type="dxa"/>
            <w:gridSpan w:val="2"/>
          </w:tcPr>
          <w:p w14:paraId="1D332669" w14:textId="77777777" w:rsidR="00D81074" w:rsidRPr="00D81074" w:rsidRDefault="00D81074" w:rsidP="00D81074">
            <w:pPr>
              <w:spacing w:line="240" w:lineRule="auto"/>
              <w:rPr>
                <w:rFonts w:ascii="Times New Roman" w:hAnsi="Times New Roman" w:cs="Times New Roman"/>
                <w:sz w:val="24"/>
                <w:szCs w:val="24"/>
                <w:lang w:eastAsia="en-US"/>
              </w:rPr>
            </w:pPr>
            <w:r w:rsidRPr="00D81074">
              <w:rPr>
                <w:rFonts w:ascii="Times New Roman" w:hAnsi="Times New Roman" w:cs="Times New Roman"/>
                <w:sz w:val="24"/>
                <w:szCs w:val="24"/>
                <w:lang w:eastAsia="en-US"/>
              </w:rPr>
              <w:t>информатика</w:t>
            </w:r>
          </w:p>
        </w:tc>
        <w:tc>
          <w:tcPr>
            <w:tcW w:w="402" w:type="dxa"/>
          </w:tcPr>
          <w:p w14:paraId="4E55390D" w14:textId="77777777" w:rsidR="00D81074" w:rsidRPr="00D81074" w:rsidRDefault="00D81074" w:rsidP="00D81074">
            <w:pPr>
              <w:spacing w:line="240" w:lineRule="auto"/>
              <w:rPr>
                <w:rFonts w:ascii="Times New Roman" w:hAnsi="Times New Roman" w:cs="Times New Roman"/>
                <w:sz w:val="24"/>
                <w:szCs w:val="24"/>
                <w:lang w:eastAsia="en-US"/>
              </w:rPr>
            </w:pPr>
          </w:p>
        </w:tc>
      </w:tr>
      <w:tr w:rsidR="00D81074" w:rsidRPr="00D81074" w14:paraId="77E63317" w14:textId="77777777" w:rsidTr="00147FBB">
        <w:trPr>
          <w:trHeight w:val="332"/>
        </w:trPr>
        <w:tc>
          <w:tcPr>
            <w:tcW w:w="4644" w:type="dxa"/>
          </w:tcPr>
          <w:p w14:paraId="131A1663" w14:textId="77777777" w:rsidR="00D81074" w:rsidRPr="00D81074" w:rsidRDefault="00D81074" w:rsidP="00D81074">
            <w:pPr>
              <w:spacing w:line="240" w:lineRule="auto"/>
              <w:rPr>
                <w:rFonts w:ascii="Times New Roman" w:hAnsi="Times New Roman" w:cs="Times New Roman"/>
                <w:sz w:val="24"/>
                <w:szCs w:val="24"/>
                <w:lang w:eastAsia="en-US"/>
              </w:rPr>
            </w:pPr>
            <w:r w:rsidRPr="00D81074">
              <w:rPr>
                <w:rFonts w:ascii="Times New Roman" w:hAnsi="Times New Roman" w:cs="Times New Roman"/>
                <w:sz w:val="24"/>
                <w:szCs w:val="24"/>
                <w:lang w:eastAsia="en-US"/>
              </w:rPr>
              <w:t>биология</w:t>
            </w:r>
          </w:p>
        </w:tc>
        <w:tc>
          <w:tcPr>
            <w:tcW w:w="487" w:type="dxa"/>
          </w:tcPr>
          <w:p w14:paraId="6AD98B56" w14:textId="77777777" w:rsidR="00D81074" w:rsidRPr="00D81074" w:rsidRDefault="00D81074" w:rsidP="00D81074">
            <w:pPr>
              <w:spacing w:line="240" w:lineRule="auto"/>
              <w:rPr>
                <w:rFonts w:ascii="Times New Roman" w:hAnsi="Times New Roman" w:cs="Times New Roman"/>
                <w:sz w:val="24"/>
                <w:szCs w:val="24"/>
                <w:lang w:eastAsia="en-US"/>
              </w:rPr>
            </w:pPr>
          </w:p>
        </w:tc>
        <w:tc>
          <w:tcPr>
            <w:tcW w:w="4475" w:type="dxa"/>
            <w:gridSpan w:val="2"/>
          </w:tcPr>
          <w:p w14:paraId="36C34500" w14:textId="77777777" w:rsidR="00D81074" w:rsidRPr="00D81074" w:rsidRDefault="00D81074" w:rsidP="00D81074">
            <w:pPr>
              <w:spacing w:line="240" w:lineRule="auto"/>
              <w:rPr>
                <w:rFonts w:ascii="Times New Roman" w:hAnsi="Times New Roman" w:cs="Times New Roman"/>
                <w:sz w:val="24"/>
                <w:szCs w:val="24"/>
                <w:lang w:eastAsia="en-US"/>
              </w:rPr>
            </w:pPr>
            <w:r w:rsidRPr="00D81074">
              <w:rPr>
                <w:rFonts w:ascii="Times New Roman" w:hAnsi="Times New Roman" w:cs="Times New Roman"/>
                <w:sz w:val="24"/>
                <w:szCs w:val="24"/>
                <w:lang w:eastAsia="en-US"/>
              </w:rPr>
              <w:t>биология</w:t>
            </w:r>
          </w:p>
        </w:tc>
        <w:tc>
          <w:tcPr>
            <w:tcW w:w="402" w:type="dxa"/>
          </w:tcPr>
          <w:p w14:paraId="7C3AD40F" w14:textId="77777777" w:rsidR="00D81074" w:rsidRPr="00D81074" w:rsidRDefault="00D81074" w:rsidP="00D81074">
            <w:pPr>
              <w:spacing w:line="240" w:lineRule="auto"/>
              <w:rPr>
                <w:rFonts w:ascii="Times New Roman" w:hAnsi="Times New Roman" w:cs="Times New Roman"/>
                <w:sz w:val="24"/>
                <w:szCs w:val="24"/>
                <w:lang w:eastAsia="en-US"/>
              </w:rPr>
            </w:pPr>
          </w:p>
        </w:tc>
      </w:tr>
      <w:tr w:rsidR="00D81074" w:rsidRPr="00D81074" w14:paraId="69FF773A" w14:textId="77777777" w:rsidTr="00147FBB">
        <w:trPr>
          <w:trHeight w:val="332"/>
        </w:trPr>
        <w:tc>
          <w:tcPr>
            <w:tcW w:w="4644" w:type="dxa"/>
          </w:tcPr>
          <w:p w14:paraId="5542EC12" w14:textId="77777777" w:rsidR="00D81074" w:rsidRPr="00D81074" w:rsidRDefault="00D81074" w:rsidP="00D81074">
            <w:pPr>
              <w:spacing w:line="240" w:lineRule="auto"/>
              <w:rPr>
                <w:rFonts w:ascii="Times New Roman" w:hAnsi="Times New Roman" w:cs="Times New Roman"/>
                <w:sz w:val="24"/>
                <w:szCs w:val="24"/>
                <w:lang w:eastAsia="en-US"/>
              </w:rPr>
            </w:pPr>
            <w:r w:rsidRPr="00D81074">
              <w:rPr>
                <w:rFonts w:ascii="Times New Roman" w:hAnsi="Times New Roman" w:cs="Times New Roman"/>
                <w:sz w:val="24"/>
                <w:szCs w:val="24"/>
                <w:lang w:eastAsia="en-US"/>
              </w:rPr>
              <w:t>химия</w:t>
            </w:r>
          </w:p>
        </w:tc>
        <w:tc>
          <w:tcPr>
            <w:tcW w:w="487" w:type="dxa"/>
          </w:tcPr>
          <w:p w14:paraId="03674BFB" w14:textId="77777777" w:rsidR="00D81074" w:rsidRPr="00D81074" w:rsidRDefault="00D81074" w:rsidP="00D81074">
            <w:pPr>
              <w:spacing w:line="240" w:lineRule="auto"/>
              <w:rPr>
                <w:rFonts w:ascii="Times New Roman" w:hAnsi="Times New Roman" w:cs="Times New Roman"/>
                <w:sz w:val="24"/>
                <w:szCs w:val="24"/>
                <w:lang w:eastAsia="en-US"/>
              </w:rPr>
            </w:pPr>
          </w:p>
        </w:tc>
        <w:tc>
          <w:tcPr>
            <w:tcW w:w="4475" w:type="dxa"/>
            <w:gridSpan w:val="2"/>
          </w:tcPr>
          <w:p w14:paraId="2CDA7CB4" w14:textId="77777777" w:rsidR="00D81074" w:rsidRPr="00D81074" w:rsidRDefault="00D81074" w:rsidP="00D81074">
            <w:pPr>
              <w:spacing w:line="240" w:lineRule="auto"/>
              <w:rPr>
                <w:rFonts w:ascii="Times New Roman" w:hAnsi="Times New Roman" w:cs="Times New Roman"/>
                <w:sz w:val="24"/>
                <w:szCs w:val="24"/>
                <w:lang w:eastAsia="en-US"/>
              </w:rPr>
            </w:pPr>
            <w:r w:rsidRPr="00D81074">
              <w:rPr>
                <w:rFonts w:ascii="Times New Roman" w:hAnsi="Times New Roman" w:cs="Times New Roman"/>
                <w:sz w:val="24"/>
                <w:szCs w:val="24"/>
                <w:lang w:eastAsia="en-US"/>
              </w:rPr>
              <w:t>химия</w:t>
            </w:r>
          </w:p>
        </w:tc>
        <w:tc>
          <w:tcPr>
            <w:tcW w:w="402" w:type="dxa"/>
          </w:tcPr>
          <w:p w14:paraId="54EED8C9" w14:textId="77777777" w:rsidR="00D81074" w:rsidRPr="00D81074" w:rsidRDefault="00D81074" w:rsidP="00D81074">
            <w:pPr>
              <w:spacing w:line="240" w:lineRule="auto"/>
              <w:rPr>
                <w:rFonts w:ascii="Times New Roman" w:hAnsi="Times New Roman" w:cs="Times New Roman"/>
                <w:sz w:val="24"/>
                <w:szCs w:val="24"/>
                <w:lang w:eastAsia="en-US"/>
              </w:rPr>
            </w:pPr>
          </w:p>
        </w:tc>
      </w:tr>
      <w:tr w:rsidR="00D81074" w:rsidRPr="00D81074" w14:paraId="313537BA" w14:textId="77777777" w:rsidTr="00147FBB">
        <w:trPr>
          <w:trHeight w:val="332"/>
        </w:trPr>
        <w:tc>
          <w:tcPr>
            <w:tcW w:w="4644" w:type="dxa"/>
          </w:tcPr>
          <w:p w14:paraId="088DCE9B" w14:textId="77777777" w:rsidR="00D81074" w:rsidRPr="00D81074" w:rsidRDefault="00D81074" w:rsidP="00D81074">
            <w:pPr>
              <w:spacing w:line="240" w:lineRule="auto"/>
              <w:rPr>
                <w:rFonts w:ascii="Times New Roman" w:hAnsi="Times New Roman" w:cs="Times New Roman"/>
                <w:sz w:val="24"/>
                <w:szCs w:val="24"/>
                <w:lang w:eastAsia="en-US"/>
              </w:rPr>
            </w:pPr>
            <w:r w:rsidRPr="00D81074">
              <w:rPr>
                <w:rFonts w:ascii="Times New Roman" w:hAnsi="Times New Roman" w:cs="Times New Roman"/>
                <w:sz w:val="24"/>
                <w:szCs w:val="24"/>
                <w:lang w:eastAsia="en-US"/>
              </w:rPr>
              <w:t>литературное чтение</w:t>
            </w:r>
          </w:p>
        </w:tc>
        <w:tc>
          <w:tcPr>
            <w:tcW w:w="487" w:type="dxa"/>
          </w:tcPr>
          <w:p w14:paraId="433BBE51" w14:textId="77777777" w:rsidR="00D81074" w:rsidRPr="00D81074" w:rsidRDefault="00D81074" w:rsidP="00D81074">
            <w:pPr>
              <w:spacing w:line="240" w:lineRule="auto"/>
              <w:rPr>
                <w:rFonts w:ascii="Times New Roman" w:hAnsi="Times New Roman" w:cs="Times New Roman"/>
                <w:sz w:val="24"/>
                <w:szCs w:val="24"/>
                <w:lang w:eastAsia="en-US"/>
              </w:rPr>
            </w:pPr>
          </w:p>
        </w:tc>
        <w:tc>
          <w:tcPr>
            <w:tcW w:w="4475" w:type="dxa"/>
            <w:gridSpan w:val="2"/>
          </w:tcPr>
          <w:p w14:paraId="6600F121" w14:textId="77777777" w:rsidR="00D81074" w:rsidRPr="00D81074" w:rsidRDefault="00D81074" w:rsidP="00D81074">
            <w:pPr>
              <w:spacing w:line="240" w:lineRule="auto"/>
              <w:rPr>
                <w:rFonts w:ascii="Times New Roman" w:hAnsi="Times New Roman" w:cs="Times New Roman"/>
                <w:sz w:val="24"/>
                <w:szCs w:val="24"/>
                <w:lang w:eastAsia="en-US"/>
              </w:rPr>
            </w:pPr>
            <w:r w:rsidRPr="00D81074">
              <w:rPr>
                <w:rFonts w:ascii="Times New Roman" w:hAnsi="Times New Roman" w:cs="Times New Roman"/>
                <w:sz w:val="24"/>
                <w:szCs w:val="24"/>
                <w:lang w:eastAsia="en-US"/>
              </w:rPr>
              <w:t>литературное чтение</w:t>
            </w:r>
          </w:p>
        </w:tc>
        <w:tc>
          <w:tcPr>
            <w:tcW w:w="402" w:type="dxa"/>
          </w:tcPr>
          <w:p w14:paraId="4D2F78AC" w14:textId="77777777" w:rsidR="00D81074" w:rsidRPr="00D81074" w:rsidRDefault="00D81074" w:rsidP="00D81074">
            <w:pPr>
              <w:spacing w:line="240" w:lineRule="auto"/>
              <w:rPr>
                <w:rFonts w:ascii="Times New Roman" w:hAnsi="Times New Roman" w:cs="Times New Roman"/>
                <w:sz w:val="24"/>
                <w:szCs w:val="24"/>
                <w:lang w:eastAsia="en-US"/>
              </w:rPr>
            </w:pPr>
          </w:p>
        </w:tc>
      </w:tr>
      <w:tr w:rsidR="00D81074" w:rsidRPr="00D81074" w14:paraId="1935F698" w14:textId="77777777" w:rsidTr="00147FBB">
        <w:trPr>
          <w:trHeight w:val="332"/>
        </w:trPr>
        <w:tc>
          <w:tcPr>
            <w:tcW w:w="4644" w:type="dxa"/>
          </w:tcPr>
          <w:p w14:paraId="61A79ADB" w14:textId="77777777" w:rsidR="00D81074" w:rsidRPr="00D81074" w:rsidRDefault="00D81074" w:rsidP="00D81074">
            <w:pPr>
              <w:spacing w:line="240" w:lineRule="auto"/>
              <w:rPr>
                <w:rFonts w:ascii="Times New Roman" w:hAnsi="Times New Roman" w:cs="Times New Roman"/>
                <w:sz w:val="24"/>
                <w:szCs w:val="24"/>
                <w:lang w:eastAsia="en-US"/>
              </w:rPr>
            </w:pPr>
            <w:r w:rsidRPr="00D81074">
              <w:rPr>
                <w:rFonts w:ascii="Times New Roman" w:hAnsi="Times New Roman" w:cs="Times New Roman"/>
                <w:sz w:val="24"/>
                <w:szCs w:val="24"/>
                <w:lang w:eastAsia="en-US"/>
              </w:rPr>
              <w:t>чеченский язык</w:t>
            </w:r>
          </w:p>
        </w:tc>
        <w:tc>
          <w:tcPr>
            <w:tcW w:w="487" w:type="dxa"/>
          </w:tcPr>
          <w:p w14:paraId="75ECBDEA" w14:textId="77777777" w:rsidR="00D81074" w:rsidRPr="00D81074" w:rsidRDefault="00D81074" w:rsidP="00D81074">
            <w:pPr>
              <w:spacing w:line="240" w:lineRule="auto"/>
              <w:rPr>
                <w:rFonts w:ascii="Times New Roman" w:hAnsi="Times New Roman" w:cs="Times New Roman"/>
                <w:sz w:val="24"/>
                <w:szCs w:val="24"/>
                <w:lang w:eastAsia="en-US"/>
              </w:rPr>
            </w:pPr>
          </w:p>
        </w:tc>
        <w:tc>
          <w:tcPr>
            <w:tcW w:w="4475" w:type="dxa"/>
            <w:gridSpan w:val="2"/>
          </w:tcPr>
          <w:p w14:paraId="163EAB9A" w14:textId="77777777" w:rsidR="00D81074" w:rsidRPr="00D81074" w:rsidRDefault="00D81074" w:rsidP="00D81074">
            <w:pPr>
              <w:spacing w:line="240" w:lineRule="auto"/>
              <w:rPr>
                <w:rFonts w:ascii="Times New Roman" w:hAnsi="Times New Roman" w:cs="Times New Roman"/>
                <w:sz w:val="24"/>
                <w:szCs w:val="24"/>
                <w:lang w:eastAsia="en-US"/>
              </w:rPr>
            </w:pPr>
            <w:r w:rsidRPr="00D81074">
              <w:rPr>
                <w:rFonts w:ascii="Times New Roman" w:hAnsi="Times New Roman" w:cs="Times New Roman"/>
                <w:sz w:val="24"/>
                <w:szCs w:val="24"/>
                <w:lang w:eastAsia="en-US"/>
              </w:rPr>
              <w:t>чеченский язык</w:t>
            </w:r>
          </w:p>
        </w:tc>
        <w:tc>
          <w:tcPr>
            <w:tcW w:w="402" w:type="dxa"/>
          </w:tcPr>
          <w:p w14:paraId="7D49F481" w14:textId="77777777" w:rsidR="00D81074" w:rsidRPr="00D81074" w:rsidRDefault="00D81074" w:rsidP="00D81074">
            <w:pPr>
              <w:spacing w:line="240" w:lineRule="auto"/>
              <w:rPr>
                <w:rFonts w:ascii="Times New Roman" w:hAnsi="Times New Roman" w:cs="Times New Roman"/>
                <w:sz w:val="24"/>
                <w:szCs w:val="24"/>
                <w:lang w:eastAsia="en-US"/>
              </w:rPr>
            </w:pPr>
          </w:p>
        </w:tc>
      </w:tr>
      <w:tr w:rsidR="00D81074" w:rsidRPr="00D81074" w14:paraId="6BB7C192" w14:textId="77777777" w:rsidTr="00147FBB">
        <w:trPr>
          <w:trHeight w:val="332"/>
        </w:trPr>
        <w:tc>
          <w:tcPr>
            <w:tcW w:w="10008" w:type="dxa"/>
            <w:gridSpan w:val="5"/>
          </w:tcPr>
          <w:p w14:paraId="4641F744" w14:textId="77777777" w:rsidR="00D81074" w:rsidRPr="00D81074" w:rsidRDefault="00D81074" w:rsidP="00D81074">
            <w:pPr>
              <w:spacing w:line="240" w:lineRule="auto"/>
              <w:jc w:val="center"/>
              <w:rPr>
                <w:rFonts w:ascii="Times New Roman" w:hAnsi="Times New Roman" w:cs="Times New Roman"/>
                <w:b/>
                <w:sz w:val="24"/>
                <w:szCs w:val="24"/>
                <w:lang w:eastAsia="en-US"/>
              </w:rPr>
            </w:pPr>
            <w:r w:rsidRPr="00D81074">
              <w:rPr>
                <w:rFonts w:ascii="Times New Roman" w:hAnsi="Times New Roman" w:cs="Times New Roman"/>
                <w:b/>
                <w:sz w:val="24"/>
                <w:szCs w:val="24"/>
                <w:lang w:eastAsia="en-US"/>
              </w:rPr>
              <w:t xml:space="preserve">Перечень элективных курсов и курсов внеурочной деятельности  </w:t>
            </w:r>
          </w:p>
        </w:tc>
      </w:tr>
      <w:tr w:rsidR="00D81074" w:rsidRPr="00D81074" w14:paraId="212A60DA" w14:textId="77777777" w:rsidTr="00147FBB">
        <w:trPr>
          <w:trHeight w:val="332"/>
        </w:trPr>
        <w:tc>
          <w:tcPr>
            <w:tcW w:w="4644" w:type="dxa"/>
          </w:tcPr>
          <w:p w14:paraId="0389DE07" w14:textId="77777777" w:rsidR="00D81074" w:rsidRPr="00D81074" w:rsidRDefault="00D81074" w:rsidP="00D81074">
            <w:pPr>
              <w:spacing w:line="240" w:lineRule="auto"/>
              <w:rPr>
                <w:rFonts w:ascii="Times New Roman" w:hAnsi="Times New Roman" w:cs="Times New Roman"/>
                <w:sz w:val="24"/>
                <w:szCs w:val="24"/>
                <w:lang w:eastAsia="en-US"/>
              </w:rPr>
            </w:pPr>
            <w:r w:rsidRPr="00D81074">
              <w:rPr>
                <w:rFonts w:ascii="Times New Roman" w:hAnsi="Times New Roman" w:cs="Times New Roman"/>
                <w:sz w:val="24"/>
                <w:szCs w:val="24"/>
                <w:lang w:eastAsia="en-US"/>
              </w:rPr>
              <w:t>Деловой английский (</w:t>
            </w:r>
            <w:proofErr w:type="spellStart"/>
            <w:r w:rsidRPr="00D81074">
              <w:rPr>
                <w:rFonts w:ascii="Times New Roman" w:hAnsi="Times New Roman" w:cs="Times New Roman"/>
                <w:sz w:val="24"/>
                <w:szCs w:val="24"/>
                <w:lang w:eastAsia="en-US"/>
              </w:rPr>
              <w:t>электив</w:t>
            </w:r>
            <w:proofErr w:type="spellEnd"/>
            <w:r w:rsidRPr="00D81074">
              <w:rPr>
                <w:rFonts w:ascii="Times New Roman" w:hAnsi="Times New Roman" w:cs="Times New Roman"/>
                <w:sz w:val="24"/>
                <w:szCs w:val="24"/>
                <w:lang w:eastAsia="en-US"/>
              </w:rPr>
              <w:t>)</w:t>
            </w:r>
          </w:p>
        </w:tc>
        <w:tc>
          <w:tcPr>
            <w:tcW w:w="567" w:type="dxa"/>
            <w:gridSpan w:val="2"/>
          </w:tcPr>
          <w:p w14:paraId="5B1759E1" w14:textId="77777777" w:rsidR="00D81074" w:rsidRPr="00D81074" w:rsidRDefault="00D81074" w:rsidP="00D81074">
            <w:pPr>
              <w:spacing w:line="240" w:lineRule="auto"/>
              <w:rPr>
                <w:rFonts w:ascii="Times New Roman" w:hAnsi="Times New Roman" w:cs="Times New Roman"/>
                <w:sz w:val="24"/>
                <w:szCs w:val="24"/>
                <w:lang w:eastAsia="en-US"/>
              </w:rPr>
            </w:pPr>
          </w:p>
        </w:tc>
        <w:tc>
          <w:tcPr>
            <w:tcW w:w="4395" w:type="dxa"/>
          </w:tcPr>
          <w:p w14:paraId="29DFF471" w14:textId="77777777" w:rsidR="00D81074" w:rsidRPr="00D81074" w:rsidRDefault="00D81074" w:rsidP="00D81074">
            <w:pPr>
              <w:spacing w:line="240" w:lineRule="auto"/>
              <w:rPr>
                <w:rFonts w:ascii="Times New Roman" w:hAnsi="Times New Roman" w:cs="Times New Roman"/>
                <w:sz w:val="24"/>
                <w:szCs w:val="24"/>
                <w:lang w:eastAsia="en-US"/>
              </w:rPr>
            </w:pPr>
            <w:r w:rsidRPr="00D81074">
              <w:rPr>
                <w:rFonts w:ascii="Times New Roman" w:hAnsi="Times New Roman" w:cs="Times New Roman"/>
                <w:sz w:val="24"/>
                <w:szCs w:val="24"/>
                <w:lang w:eastAsia="en-US"/>
              </w:rPr>
              <w:t>Деловой английский (</w:t>
            </w:r>
            <w:proofErr w:type="spellStart"/>
            <w:r w:rsidRPr="00D81074">
              <w:rPr>
                <w:rFonts w:ascii="Times New Roman" w:hAnsi="Times New Roman" w:cs="Times New Roman"/>
                <w:sz w:val="24"/>
                <w:szCs w:val="24"/>
                <w:lang w:eastAsia="en-US"/>
              </w:rPr>
              <w:t>электив</w:t>
            </w:r>
            <w:proofErr w:type="spellEnd"/>
            <w:r w:rsidRPr="00D81074">
              <w:rPr>
                <w:rFonts w:ascii="Times New Roman" w:hAnsi="Times New Roman" w:cs="Times New Roman"/>
                <w:sz w:val="24"/>
                <w:szCs w:val="24"/>
                <w:lang w:eastAsia="en-US"/>
              </w:rPr>
              <w:t>)</w:t>
            </w:r>
          </w:p>
        </w:tc>
        <w:tc>
          <w:tcPr>
            <w:tcW w:w="402" w:type="dxa"/>
          </w:tcPr>
          <w:p w14:paraId="0FB15584" w14:textId="77777777" w:rsidR="00D81074" w:rsidRPr="00D81074" w:rsidRDefault="00D81074" w:rsidP="00D81074">
            <w:pPr>
              <w:spacing w:line="240" w:lineRule="auto"/>
              <w:rPr>
                <w:rFonts w:ascii="Times New Roman" w:hAnsi="Times New Roman" w:cs="Times New Roman"/>
                <w:sz w:val="24"/>
                <w:szCs w:val="24"/>
                <w:lang w:eastAsia="en-US"/>
              </w:rPr>
            </w:pPr>
          </w:p>
        </w:tc>
      </w:tr>
      <w:tr w:rsidR="00D81074" w:rsidRPr="00D81074" w14:paraId="1DC9BA53" w14:textId="77777777" w:rsidTr="00147FBB">
        <w:trPr>
          <w:trHeight w:val="332"/>
        </w:trPr>
        <w:tc>
          <w:tcPr>
            <w:tcW w:w="4644" w:type="dxa"/>
          </w:tcPr>
          <w:p w14:paraId="71D25200" w14:textId="77777777" w:rsidR="00D81074" w:rsidRPr="00D81074" w:rsidRDefault="00D81074" w:rsidP="00D81074">
            <w:pPr>
              <w:spacing w:line="240" w:lineRule="auto"/>
              <w:rPr>
                <w:rFonts w:ascii="Times New Roman" w:hAnsi="Times New Roman" w:cs="Times New Roman"/>
                <w:sz w:val="24"/>
                <w:szCs w:val="24"/>
                <w:lang w:eastAsia="en-US"/>
              </w:rPr>
            </w:pPr>
            <w:r w:rsidRPr="00D81074">
              <w:rPr>
                <w:rFonts w:ascii="Times New Roman" w:hAnsi="Times New Roman" w:cs="Times New Roman"/>
                <w:sz w:val="24"/>
                <w:szCs w:val="24"/>
                <w:lang w:eastAsia="en-US"/>
              </w:rPr>
              <w:t>……..</w:t>
            </w:r>
          </w:p>
        </w:tc>
        <w:tc>
          <w:tcPr>
            <w:tcW w:w="567" w:type="dxa"/>
            <w:gridSpan w:val="2"/>
          </w:tcPr>
          <w:p w14:paraId="2CA0BCCB" w14:textId="77777777" w:rsidR="00D81074" w:rsidRPr="00D81074" w:rsidRDefault="00D81074" w:rsidP="00D81074">
            <w:pPr>
              <w:spacing w:line="240" w:lineRule="auto"/>
              <w:rPr>
                <w:rFonts w:ascii="Times New Roman" w:hAnsi="Times New Roman" w:cs="Times New Roman"/>
                <w:sz w:val="24"/>
                <w:szCs w:val="24"/>
                <w:lang w:eastAsia="en-US"/>
              </w:rPr>
            </w:pPr>
          </w:p>
        </w:tc>
        <w:tc>
          <w:tcPr>
            <w:tcW w:w="4395" w:type="dxa"/>
          </w:tcPr>
          <w:p w14:paraId="2D7775B7" w14:textId="77777777" w:rsidR="00D81074" w:rsidRPr="00D81074" w:rsidRDefault="00D81074" w:rsidP="00D81074">
            <w:pPr>
              <w:spacing w:line="240" w:lineRule="auto"/>
              <w:rPr>
                <w:rFonts w:ascii="Times New Roman" w:hAnsi="Times New Roman" w:cs="Times New Roman"/>
                <w:sz w:val="24"/>
                <w:szCs w:val="24"/>
                <w:lang w:eastAsia="en-US"/>
              </w:rPr>
            </w:pPr>
            <w:r w:rsidRPr="00D81074">
              <w:rPr>
                <w:rFonts w:ascii="Times New Roman" w:hAnsi="Times New Roman" w:cs="Times New Roman"/>
                <w:sz w:val="24"/>
                <w:szCs w:val="24"/>
                <w:lang w:eastAsia="en-US"/>
              </w:rPr>
              <w:t>…….</w:t>
            </w:r>
          </w:p>
        </w:tc>
        <w:tc>
          <w:tcPr>
            <w:tcW w:w="402" w:type="dxa"/>
          </w:tcPr>
          <w:p w14:paraId="5AEBA946" w14:textId="77777777" w:rsidR="00D81074" w:rsidRPr="00D81074" w:rsidRDefault="00D81074" w:rsidP="00D81074">
            <w:pPr>
              <w:spacing w:line="240" w:lineRule="auto"/>
              <w:rPr>
                <w:rFonts w:ascii="Times New Roman" w:hAnsi="Times New Roman" w:cs="Times New Roman"/>
                <w:sz w:val="24"/>
                <w:szCs w:val="24"/>
                <w:lang w:eastAsia="en-US"/>
              </w:rPr>
            </w:pPr>
          </w:p>
        </w:tc>
      </w:tr>
      <w:tr w:rsidR="00D81074" w:rsidRPr="00D81074" w14:paraId="38E52151" w14:textId="77777777" w:rsidTr="00147FBB">
        <w:trPr>
          <w:trHeight w:val="332"/>
        </w:trPr>
        <w:tc>
          <w:tcPr>
            <w:tcW w:w="4644" w:type="dxa"/>
          </w:tcPr>
          <w:p w14:paraId="5EFDB819" w14:textId="77777777" w:rsidR="00D81074" w:rsidRPr="00D81074" w:rsidRDefault="00D81074" w:rsidP="00D81074">
            <w:pPr>
              <w:spacing w:line="240" w:lineRule="auto"/>
              <w:rPr>
                <w:rFonts w:ascii="Times New Roman" w:hAnsi="Times New Roman" w:cs="Times New Roman"/>
                <w:sz w:val="24"/>
                <w:szCs w:val="24"/>
                <w:lang w:eastAsia="en-US"/>
              </w:rPr>
            </w:pPr>
            <w:r w:rsidRPr="00D81074">
              <w:rPr>
                <w:rFonts w:ascii="Times New Roman" w:hAnsi="Times New Roman" w:cs="Times New Roman"/>
                <w:sz w:val="24"/>
                <w:szCs w:val="24"/>
                <w:lang w:eastAsia="en-US"/>
              </w:rPr>
              <w:t>……..</w:t>
            </w:r>
          </w:p>
        </w:tc>
        <w:tc>
          <w:tcPr>
            <w:tcW w:w="567" w:type="dxa"/>
            <w:gridSpan w:val="2"/>
          </w:tcPr>
          <w:p w14:paraId="468C8EE4" w14:textId="77777777" w:rsidR="00D81074" w:rsidRPr="00D81074" w:rsidRDefault="00D81074" w:rsidP="00D81074">
            <w:pPr>
              <w:spacing w:line="240" w:lineRule="auto"/>
              <w:rPr>
                <w:rFonts w:ascii="Times New Roman" w:hAnsi="Times New Roman" w:cs="Times New Roman"/>
                <w:sz w:val="24"/>
                <w:szCs w:val="24"/>
                <w:lang w:eastAsia="en-US"/>
              </w:rPr>
            </w:pPr>
          </w:p>
        </w:tc>
        <w:tc>
          <w:tcPr>
            <w:tcW w:w="4395" w:type="dxa"/>
          </w:tcPr>
          <w:p w14:paraId="1952ABAE" w14:textId="77777777" w:rsidR="00D81074" w:rsidRPr="00D81074" w:rsidRDefault="00D81074" w:rsidP="00D81074">
            <w:pPr>
              <w:spacing w:line="240" w:lineRule="auto"/>
              <w:rPr>
                <w:rFonts w:ascii="Times New Roman" w:hAnsi="Times New Roman" w:cs="Times New Roman"/>
                <w:sz w:val="24"/>
                <w:szCs w:val="24"/>
                <w:lang w:eastAsia="en-US"/>
              </w:rPr>
            </w:pPr>
            <w:r w:rsidRPr="00D81074">
              <w:rPr>
                <w:rFonts w:ascii="Times New Roman" w:hAnsi="Times New Roman" w:cs="Times New Roman"/>
                <w:sz w:val="24"/>
                <w:szCs w:val="24"/>
                <w:lang w:eastAsia="en-US"/>
              </w:rPr>
              <w:t>…….</w:t>
            </w:r>
          </w:p>
        </w:tc>
        <w:tc>
          <w:tcPr>
            <w:tcW w:w="402" w:type="dxa"/>
          </w:tcPr>
          <w:p w14:paraId="1390E670" w14:textId="77777777" w:rsidR="00D81074" w:rsidRPr="00D81074" w:rsidRDefault="00D81074" w:rsidP="00D81074">
            <w:pPr>
              <w:spacing w:line="240" w:lineRule="auto"/>
              <w:rPr>
                <w:rFonts w:ascii="Times New Roman" w:hAnsi="Times New Roman" w:cs="Times New Roman"/>
                <w:sz w:val="24"/>
                <w:szCs w:val="24"/>
                <w:lang w:eastAsia="en-US"/>
              </w:rPr>
            </w:pPr>
          </w:p>
        </w:tc>
      </w:tr>
    </w:tbl>
    <w:p w14:paraId="493BF6F8" w14:textId="77777777" w:rsidR="00D81074" w:rsidRPr="00D81074" w:rsidRDefault="00D81074" w:rsidP="00D81074">
      <w:pPr>
        <w:spacing w:line="240" w:lineRule="auto"/>
        <w:rPr>
          <w:rFonts w:ascii="Times New Roman" w:hAnsi="Times New Roman" w:cs="Times New Roman"/>
          <w:sz w:val="24"/>
          <w:szCs w:val="24"/>
          <w:lang w:eastAsia="en-US"/>
        </w:rPr>
      </w:pPr>
    </w:p>
    <w:p w14:paraId="1C7E5A11" w14:textId="77777777" w:rsidR="00D81074" w:rsidRPr="00D81074" w:rsidRDefault="00D81074" w:rsidP="00D81074">
      <w:pPr>
        <w:spacing w:line="240" w:lineRule="auto"/>
        <w:rPr>
          <w:rFonts w:ascii="Times New Roman" w:hAnsi="Times New Roman" w:cs="Times New Roman"/>
          <w:sz w:val="24"/>
          <w:szCs w:val="24"/>
          <w:lang w:eastAsia="en-US"/>
        </w:rPr>
      </w:pPr>
    </w:p>
    <w:p w14:paraId="36520D14" w14:textId="77777777" w:rsidR="00D81074" w:rsidRPr="00D81074" w:rsidRDefault="00D81074" w:rsidP="00D81074">
      <w:pPr>
        <w:spacing w:line="240" w:lineRule="auto"/>
        <w:rPr>
          <w:rFonts w:ascii="Times New Roman" w:hAnsi="Times New Roman" w:cs="Times New Roman"/>
          <w:sz w:val="24"/>
          <w:szCs w:val="24"/>
          <w:lang w:eastAsia="en-US"/>
        </w:rPr>
      </w:pPr>
    </w:p>
    <w:p w14:paraId="04CC7603" w14:textId="77777777" w:rsidR="00D81074" w:rsidRPr="00D81074" w:rsidRDefault="00D81074" w:rsidP="00D81074">
      <w:pPr>
        <w:spacing w:line="240" w:lineRule="auto"/>
        <w:rPr>
          <w:rFonts w:ascii="Times New Roman" w:hAnsi="Times New Roman" w:cs="Times New Roman"/>
          <w:sz w:val="24"/>
          <w:szCs w:val="24"/>
          <w:lang w:eastAsia="en-US"/>
        </w:rPr>
      </w:pPr>
    </w:p>
    <w:p w14:paraId="32D7F7FB" w14:textId="77777777" w:rsidR="00D81074" w:rsidRPr="00D81074" w:rsidRDefault="00D81074" w:rsidP="00D81074">
      <w:pPr>
        <w:spacing w:line="240" w:lineRule="auto"/>
        <w:rPr>
          <w:rFonts w:ascii="Times New Roman" w:hAnsi="Times New Roman" w:cs="Times New Roman"/>
          <w:sz w:val="24"/>
          <w:szCs w:val="24"/>
          <w:lang w:eastAsia="en-US"/>
        </w:rPr>
      </w:pPr>
    </w:p>
    <w:p w14:paraId="22511614" w14:textId="77777777" w:rsidR="00D81074" w:rsidRPr="00D81074" w:rsidRDefault="00D81074" w:rsidP="00D81074">
      <w:pPr>
        <w:spacing w:line="240" w:lineRule="auto"/>
        <w:rPr>
          <w:rFonts w:ascii="Times New Roman" w:hAnsi="Times New Roman" w:cs="Times New Roman"/>
          <w:sz w:val="24"/>
          <w:szCs w:val="24"/>
          <w:lang w:eastAsia="en-US"/>
        </w:rPr>
      </w:pPr>
    </w:p>
    <w:p w14:paraId="1BC8B218" w14:textId="77777777" w:rsidR="00D81074" w:rsidRPr="00D81074" w:rsidRDefault="00D81074" w:rsidP="00D81074">
      <w:pPr>
        <w:spacing w:line="240" w:lineRule="auto"/>
        <w:rPr>
          <w:rFonts w:ascii="Times New Roman" w:hAnsi="Times New Roman" w:cs="Times New Roman"/>
          <w:sz w:val="24"/>
          <w:szCs w:val="24"/>
          <w:lang w:eastAsia="en-US"/>
        </w:rPr>
      </w:pPr>
    </w:p>
    <w:p w14:paraId="7D64F85D" w14:textId="77777777" w:rsidR="00D81074" w:rsidRPr="00D81074" w:rsidRDefault="00D81074" w:rsidP="00D81074">
      <w:pPr>
        <w:spacing w:line="240" w:lineRule="auto"/>
        <w:rPr>
          <w:rFonts w:ascii="Times New Roman" w:hAnsi="Times New Roman" w:cs="Times New Roman"/>
          <w:sz w:val="24"/>
          <w:szCs w:val="24"/>
          <w:lang w:eastAsia="en-US"/>
        </w:rPr>
      </w:pPr>
    </w:p>
    <w:p w14:paraId="25990A16" w14:textId="77777777" w:rsidR="00D81074" w:rsidRPr="00D81074" w:rsidRDefault="00D81074" w:rsidP="00D81074">
      <w:pPr>
        <w:spacing w:line="240" w:lineRule="auto"/>
        <w:rPr>
          <w:rFonts w:ascii="Times New Roman" w:hAnsi="Times New Roman" w:cs="Times New Roman"/>
          <w:sz w:val="24"/>
          <w:szCs w:val="24"/>
          <w:lang w:eastAsia="en-US"/>
        </w:rPr>
      </w:pPr>
    </w:p>
    <w:p w14:paraId="7B24C308" w14:textId="77777777" w:rsidR="00D81074" w:rsidRPr="00D81074" w:rsidRDefault="00D81074" w:rsidP="00D81074">
      <w:pPr>
        <w:spacing w:line="240" w:lineRule="auto"/>
        <w:rPr>
          <w:rFonts w:ascii="Times New Roman" w:hAnsi="Times New Roman" w:cs="Times New Roman"/>
          <w:sz w:val="24"/>
          <w:szCs w:val="24"/>
          <w:lang w:eastAsia="en-US"/>
        </w:rPr>
      </w:pPr>
    </w:p>
    <w:p w14:paraId="4C5B1054" w14:textId="77777777" w:rsidR="00D81074" w:rsidRPr="00D81074" w:rsidRDefault="00D81074" w:rsidP="00D81074">
      <w:pPr>
        <w:spacing w:line="240" w:lineRule="auto"/>
        <w:rPr>
          <w:rFonts w:ascii="Times New Roman" w:hAnsi="Times New Roman" w:cs="Times New Roman"/>
          <w:sz w:val="24"/>
          <w:szCs w:val="24"/>
          <w:lang w:eastAsia="en-US"/>
        </w:rPr>
      </w:pPr>
    </w:p>
    <w:p w14:paraId="5C8E3B42" w14:textId="77777777" w:rsidR="00D81074" w:rsidRPr="00D81074" w:rsidRDefault="00D81074" w:rsidP="00D81074">
      <w:pPr>
        <w:spacing w:line="240" w:lineRule="auto"/>
        <w:rPr>
          <w:rFonts w:ascii="Times New Roman" w:hAnsi="Times New Roman" w:cs="Times New Roman"/>
          <w:sz w:val="24"/>
          <w:szCs w:val="24"/>
          <w:lang w:eastAsia="en-US"/>
        </w:rPr>
      </w:pPr>
    </w:p>
    <w:p w14:paraId="57843D86" w14:textId="77777777" w:rsidR="00D81074" w:rsidRPr="00D81074" w:rsidRDefault="00D81074" w:rsidP="00D81074">
      <w:pPr>
        <w:spacing w:line="240" w:lineRule="auto"/>
        <w:rPr>
          <w:rFonts w:ascii="Times New Roman" w:hAnsi="Times New Roman" w:cs="Times New Roman"/>
          <w:sz w:val="24"/>
          <w:szCs w:val="24"/>
          <w:lang w:eastAsia="en-US"/>
        </w:rPr>
      </w:pPr>
    </w:p>
    <w:p w14:paraId="073922C3" w14:textId="77777777" w:rsidR="00D81074" w:rsidRPr="00D81074" w:rsidRDefault="00D81074" w:rsidP="00D81074">
      <w:pPr>
        <w:spacing w:line="240" w:lineRule="auto"/>
        <w:rPr>
          <w:rFonts w:ascii="Times New Roman" w:hAnsi="Times New Roman" w:cs="Times New Roman"/>
          <w:sz w:val="24"/>
          <w:szCs w:val="24"/>
          <w:lang w:eastAsia="en-US"/>
        </w:rPr>
      </w:pPr>
    </w:p>
    <w:p w14:paraId="15C3FB68" w14:textId="77777777" w:rsidR="00D81074" w:rsidRPr="00D81074" w:rsidRDefault="00D81074" w:rsidP="00D81074">
      <w:pPr>
        <w:spacing w:line="240" w:lineRule="auto"/>
        <w:rPr>
          <w:rFonts w:ascii="Times New Roman" w:hAnsi="Times New Roman" w:cs="Times New Roman"/>
          <w:sz w:val="24"/>
          <w:szCs w:val="24"/>
          <w:lang w:eastAsia="en-US"/>
        </w:rPr>
      </w:pPr>
    </w:p>
    <w:p w14:paraId="1A9078C9" w14:textId="77777777" w:rsidR="00D81074" w:rsidRPr="00D81074" w:rsidRDefault="00D81074" w:rsidP="00D81074">
      <w:pPr>
        <w:spacing w:line="240" w:lineRule="auto"/>
        <w:rPr>
          <w:rFonts w:ascii="Times New Roman" w:hAnsi="Times New Roman" w:cs="Times New Roman"/>
          <w:sz w:val="24"/>
          <w:szCs w:val="24"/>
          <w:lang w:eastAsia="en-US"/>
        </w:rPr>
      </w:pPr>
    </w:p>
    <w:p w14:paraId="33766CBF" w14:textId="77777777" w:rsidR="00D81074" w:rsidRPr="00D81074" w:rsidRDefault="00D81074" w:rsidP="00D81074">
      <w:pPr>
        <w:spacing w:line="240" w:lineRule="auto"/>
        <w:jc w:val="right"/>
        <w:rPr>
          <w:rFonts w:ascii="Times New Roman" w:hAnsi="Times New Roman" w:cs="Times New Roman"/>
          <w:sz w:val="24"/>
          <w:szCs w:val="24"/>
          <w:lang w:eastAsia="en-US"/>
        </w:rPr>
      </w:pPr>
      <w:r w:rsidRPr="00D81074">
        <w:rPr>
          <w:rFonts w:ascii="Times New Roman" w:hAnsi="Times New Roman" w:cs="Times New Roman"/>
          <w:sz w:val="24"/>
          <w:szCs w:val="24"/>
          <w:lang w:eastAsia="en-US"/>
        </w:rPr>
        <w:lastRenderedPageBreak/>
        <w:t xml:space="preserve">Приложение № 2 </w:t>
      </w:r>
    </w:p>
    <w:p w14:paraId="613697ED" w14:textId="77777777" w:rsidR="00D81074" w:rsidRPr="00D81074" w:rsidRDefault="00D81074" w:rsidP="00D81074">
      <w:pPr>
        <w:spacing w:line="240" w:lineRule="auto"/>
        <w:jc w:val="center"/>
        <w:rPr>
          <w:rFonts w:ascii="Times New Roman" w:hAnsi="Times New Roman" w:cs="Times New Roman"/>
          <w:b/>
          <w:sz w:val="24"/>
          <w:szCs w:val="24"/>
          <w:lang w:eastAsia="en-US"/>
        </w:rPr>
      </w:pPr>
      <w:r w:rsidRPr="00D81074">
        <w:rPr>
          <w:rFonts w:ascii="Times New Roman" w:hAnsi="Times New Roman" w:cs="Times New Roman"/>
          <w:b/>
          <w:sz w:val="24"/>
          <w:szCs w:val="24"/>
          <w:lang w:eastAsia="en-US"/>
        </w:rPr>
        <w:t>Протокол результатов обработки анкет</w:t>
      </w:r>
    </w:p>
    <w:p w14:paraId="066F5650" w14:textId="77777777" w:rsidR="00D81074" w:rsidRPr="00D81074" w:rsidRDefault="00D81074" w:rsidP="00D81074">
      <w:pPr>
        <w:spacing w:line="240" w:lineRule="auto"/>
        <w:jc w:val="center"/>
        <w:rPr>
          <w:rFonts w:ascii="Times New Roman" w:hAnsi="Times New Roman" w:cs="Times New Roman"/>
          <w:b/>
          <w:sz w:val="24"/>
          <w:szCs w:val="24"/>
          <w:lang w:eastAsia="en-US"/>
        </w:rPr>
      </w:pPr>
      <w:r w:rsidRPr="00D81074">
        <w:rPr>
          <w:rFonts w:ascii="Times New Roman" w:hAnsi="Times New Roman" w:cs="Times New Roman"/>
          <w:b/>
          <w:sz w:val="24"/>
          <w:szCs w:val="24"/>
          <w:lang w:eastAsia="en-US"/>
        </w:rPr>
        <w:t>«Изучение запросов и образовательных потребностей родителей</w:t>
      </w:r>
    </w:p>
    <w:p w14:paraId="784EEE29" w14:textId="77777777" w:rsidR="00D81074" w:rsidRPr="00D81074" w:rsidRDefault="00D81074" w:rsidP="00D81074">
      <w:pPr>
        <w:spacing w:line="240" w:lineRule="auto"/>
        <w:jc w:val="center"/>
        <w:rPr>
          <w:rFonts w:ascii="Times New Roman" w:hAnsi="Times New Roman" w:cs="Times New Roman"/>
          <w:b/>
          <w:sz w:val="24"/>
          <w:szCs w:val="24"/>
          <w:lang w:eastAsia="en-US"/>
        </w:rPr>
      </w:pPr>
      <w:r w:rsidRPr="00D81074">
        <w:rPr>
          <w:rFonts w:ascii="Times New Roman" w:hAnsi="Times New Roman" w:cs="Times New Roman"/>
          <w:b/>
          <w:sz w:val="24"/>
          <w:szCs w:val="24"/>
          <w:lang w:eastAsia="en-US"/>
        </w:rPr>
        <w:t>(законных представителей) обучающихся __________класса</w:t>
      </w:r>
    </w:p>
    <w:p w14:paraId="07139675" w14:textId="77777777" w:rsidR="00D81074" w:rsidRPr="00D81074" w:rsidRDefault="00D81074" w:rsidP="00D81074">
      <w:pPr>
        <w:spacing w:line="240" w:lineRule="auto"/>
        <w:jc w:val="center"/>
        <w:rPr>
          <w:rFonts w:ascii="Times New Roman" w:hAnsi="Times New Roman" w:cs="Times New Roman"/>
          <w:b/>
          <w:sz w:val="24"/>
          <w:szCs w:val="24"/>
          <w:lang w:eastAsia="en-US"/>
        </w:rPr>
      </w:pPr>
      <w:r w:rsidRPr="00D81074">
        <w:rPr>
          <w:rFonts w:ascii="Times New Roman" w:hAnsi="Times New Roman" w:cs="Times New Roman"/>
          <w:b/>
          <w:sz w:val="24"/>
          <w:szCs w:val="24"/>
          <w:lang w:eastAsia="en-US"/>
        </w:rPr>
        <w:t>МБОУ «СОШ №37»</w:t>
      </w:r>
    </w:p>
    <w:p w14:paraId="157FA7DA" w14:textId="77777777" w:rsidR="00D81074" w:rsidRPr="00D81074" w:rsidRDefault="00D81074" w:rsidP="00D81074">
      <w:pPr>
        <w:spacing w:line="240" w:lineRule="auto"/>
        <w:jc w:val="center"/>
        <w:rPr>
          <w:rFonts w:ascii="Times New Roman" w:hAnsi="Times New Roman" w:cs="Times New Roman"/>
          <w:b/>
          <w:sz w:val="24"/>
          <w:szCs w:val="24"/>
          <w:lang w:eastAsia="en-US"/>
        </w:rPr>
      </w:pPr>
      <w:r w:rsidRPr="00D81074">
        <w:rPr>
          <w:rFonts w:ascii="Times New Roman" w:hAnsi="Times New Roman" w:cs="Times New Roman"/>
          <w:b/>
          <w:sz w:val="24"/>
          <w:szCs w:val="24"/>
          <w:lang w:eastAsia="en-US"/>
        </w:rPr>
        <w:t>на 20__ -20___ учебный год</w:t>
      </w:r>
    </w:p>
    <w:p w14:paraId="5D570327" w14:textId="77777777" w:rsidR="00D81074" w:rsidRPr="00D81074" w:rsidRDefault="00D81074" w:rsidP="00D81074">
      <w:pPr>
        <w:spacing w:line="240" w:lineRule="auto"/>
        <w:jc w:val="center"/>
        <w:rPr>
          <w:rFonts w:ascii="Times New Roman" w:hAnsi="Times New Roman" w:cs="Times New Roman"/>
          <w:sz w:val="24"/>
          <w:szCs w:val="24"/>
          <w:lang w:eastAsia="en-US"/>
        </w:rPr>
      </w:pPr>
    </w:p>
    <w:p w14:paraId="6E20C868" w14:textId="77777777" w:rsidR="00D81074" w:rsidRPr="00D81074" w:rsidRDefault="00D81074" w:rsidP="00D81074">
      <w:pPr>
        <w:spacing w:line="240" w:lineRule="auto"/>
        <w:rPr>
          <w:rFonts w:ascii="Times New Roman" w:hAnsi="Times New Roman" w:cs="Times New Roman"/>
          <w:sz w:val="24"/>
          <w:szCs w:val="24"/>
          <w:lang w:eastAsia="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417"/>
        <w:gridCol w:w="1553"/>
        <w:gridCol w:w="1375"/>
      </w:tblGrid>
      <w:tr w:rsidR="00D81074" w:rsidRPr="00D81074" w14:paraId="32C13008" w14:textId="77777777" w:rsidTr="00147FBB">
        <w:trPr>
          <w:trHeight w:val="277"/>
        </w:trPr>
        <w:tc>
          <w:tcPr>
            <w:tcW w:w="6629" w:type="dxa"/>
          </w:tcPr>
          <w:p w14:paraId="7AB5246E" w14:textId="77777777" w:rsidR="00D81074" w:rsidRPr="00D81074" w:rsidRDefault="00D81074" w:rsidP="00D81074">
            <w:pPr>
              <w:spacing w:line="240" w:lineRule="auto"/>
              <w:rPr>
                <w:rFonts w:ascii="Times New Roman" w:hAnsi="Times New Roman" w:cs="Times New Roman"/>
                <w:sz w:val="24"/>
                <w:szCs w:val="24"/>
                <w:lang w:eastAsia="en-US"/>
              </w:rPr>
            </w:pPr>
          </w:p>
        </w:tc>
        <w:tc>
          <w:tcPr>
            <w:tcW w:w="1559" w:type="dxa"/>
          </w:tcPr>
          <w:p w14:paraId="12438A79" w14:textId="77777777" w:rsidR="00D81074" w:rsidRPr="00D81074" w:rsidRDefault="00D81074" w:rsidP="00D81074">
            <w:pPr>
              <w:spacing w:line="240" w:lineRule="auto"/>
              <w:rPr>
                <w:rFonts w:ascii="Times New Roman" w:hAnsi="Times New Roman" w:cs="Times New Roman"/>
                <w:sz w:val="24"/>
                <w:szCs w:val="24"/>
                <w:lang w:eastAsia="en-US"/>
              </w:rPr>
            </w:pPr>
            <w:r w:rsidRPr="00D81074">
              <w:rPr>
                <w:rFonts w:ascii="Times New Roman" w:hAnsi="Times New Roman" w:cs="Times New Roman"/>
                <w:sz w:val="24"/>
                <w:szCs w:val="24"/>
                <w:lang w:eastAsia="en-US"/>
              </w:rPr>
              <w:t>количество</w:t>
            </w:r>
          </w:p>
        </w:tc>
        <w:tc>
          <w:tcPr>
            <w:tcW w:w="1418" w:type="dxa"/>
          </w:tcPr>
          <w:p w14:paraId="4423F6D5" w14:textId="77777777" w:rsidR="00D81074" w:rsidRPr="00D81074" w:rsidRDefault="00D81074" w:rsidP="00D81074">
            <w:pPr>
              <w:spacing w:line="240" w:lineRule="auto"/>
              <w:jc w:val="center"/>
              <w:rPr>
                <w:rFonts w:ascii="Times New Roman" w:hAnsi="Times New Roman" w:cs="Times New Roman"/>
                <w:sz w:val="24"/>
                <w:szCs w:val="24"/>
                <w:lang w:eastAsia="en-US"/>
              </w:rPr>
            </w:pPr>
            <w:r w:rsidRPr="00D81074">
              <w:rPr>
                <w:rFonts w:ascii="Times New Roman" w:hAnsi="Times New Roman" w:cs="Times New Roman"/>
                <w:sz w:val="24"/>
                <w:szCs w:val="24"/>
                <w:lang w:eastAsia="en-US"/>
              </w:rPr>
              <w:t>%</w:t>
            </w:r>
          </w:p>
        </w:tc>
      </w:tr>
      <w:tr w:rsidR="00D81074" w:rsidRPr="00D81074" w14:paraId="759D7383" w14:textId="77777777" w:rsidTr="00147FBB">
        <w:tc>
          <w:tcPr>
            <w:tcW w:w="6629" w:type="dxa"/>
          </w:tcPr>
          <w:p w14:paraId="385C76E7" w14:textId="77777777" w:rsidR="00D81074" w:rsidRPr="00D81074" w:rsidRDefault="00D81074" w:rsidP="00D81074">
            <w:pPr>
              <w:spacing w:line="240" w:lineRule="auto"/>
              <w:rPr>
                <w:rFonts w:ascii="Times New Roman" w:hAnsi="Times New Roman" w:cs="Times New Roman"/>
                <w:sz w:val="24"/>
                <w:szCs w:val="24"/>
                <w:lang w:eastAsia="en-US"/>
              </w:rPr>
            </w:pPr>
            <w:r w:rsidRPr="00D81074">
              <w:rPr>
                <w:rFonts w:ascii="Times New Roman" w:hAnsi="Times New Roman" w:cs="Times New Roman"/>
                <w:sz w:val="24"/>
                <w:szCs w:val="24"/>
                <w:lang w:eastAsia="en-US"/>
              </w:rPr>
              <w:t>Количество обучающихся в классе</w:t>
            </w:r>
          </w:p>
        </w:tc>
        <w:tc>
          <w:tcPr>
            <w:tcW w:w="1559" w:type="dxa"/>
          </w:tcPr>
          <w:p w14:paraId="4E4A4725" w14:textId="77777777" w:rsidR="00D81074" w:rsidRPr="00D81074" w:rsidRDefault="00D81074" w:rsidP="00D81074">
            <w:pPr>
              <w:spacing w:line="240" w:lineRule="auto"/>
              <w:rPr>
                <w:rFonts w:ascii="Times New Roman" w:hAnsi="Times New Roman" w:cs="Times New Roman"/>
                <w:sz w:val="24"/>
                <w:szCs w:val="24"/>
                <w:lang w:eastAsia="en-US"/>
              </w:rPr>
            </w:pPr>
          </w:p>
        </w:tc>
        <w:tc>
          <w:tcPr>
            <w:tcW w:w="1418" w:type="dxa"/>
          </w:tcPr>
          <w:p w14:paraId="12983E5F" w14:textId="77777777" w:rsidR="00D81074" w:rsidRPr="00D81074" w:rsidRDefault="00D81074" w:rsidP="00D81074">
            <w:pPr>
              <w:spacing w:line="240" w:lineRule="auto"/>
              <w:rPr>
                <w:rFonts w:ascii="Times New Roman" w:hAnsi="Times New Roman" w:cs="Times New Roman"/>
                <w:sz w:val="24"/>
                <w:szCs w:val="24"/>
                <w:lang w:eastAsia="en-US"/>
              </w:rPr>
            </w:pPr>
          </w:p>
        </w:tc>
      </w:tr>
      <w:tr w:rsidR="00D81074" w:rsidRPr="00D81074" w14:paraId="0A0513F7" w14:textId="77777777" w:rsidTr="00147FBB">
        <w:tc>
          <w:tcPr>
            <w:tcW w:w="6629" w:type="dxa"/>
          </w:tcPr>
          <w:p w14:paraId="346560DA" w14:textId="77777777" w:rsidR="00D81074" w:rsidRPr="00D81074" w:rsidRDefault="00D81074" w:rsidP="00D81074">
            <w:pPr>
              <w:spacing w:line="240" w:lineRule="auto"/>
              <w:rPr>
                <w:rFonts w:ascii="Times New Roman" w:hAnsi="Times New Roman" w:cs="Times New Roman"/>
                <w:sz w:val="24"/>
                <w:szCs w:val="24"/>
                <w:lang w:eastAsia="en-US"/>
              </w:rPr>
            </w:pPr>
            <w:r w:rsidRPr="00D81074">
              <w:rPr>
                <w:rFonts w:ascii="Times New Roman" w:hAnsi="Times New Roman" w:cs="Times New Roman"/>
                <w:sz w:val="24"/>
                <w:szCs w:val="24"/>
                <w:lang w:eastAsia="en-US"/>
              </w:rPr>
              <w:t>Количество родителей, принявших участие в анкетировании</w:t>
            </w:r>
          </w:p>
        </w:tc>
        <w:tc>
          <w:tcPr>
            <w:tcW w:w="1559" w:type="dxa"/>
          </w:tcPr>
          <w:p w14:paraId="30415334" w14:textId="77777777" w:rsidR="00D81074" w:rsidRPr="00D81074" w:rsidRDefault="00D81074" w:rsidP="00D81074">
            <w:pPr>
              <w:spacing w:line="240" w:lineRule="auto"/>
              <w:rPr>
                <w:rFonts w:ascii="Times New Roman" w:hAnsi="Times New Roman" w:cs="Times New Roman"/>
                <w:sz w:val="24"/>
                <w:szCs w:val="24"/>
                <w:lang w:eastAsia="en-US"/>
              </w:rPr>
            </w:pPr>
          </w:p>
        </w:tc>
        <w:tc>
          <w:tcPr>
            <w:tcW w:w="1418" w:type="dxa"/>
          </w:tcPr>
          <w:p w14:paraId="5521BAB8" w14:textId="77777777" w:rsidR="00D81074" w:rsidRPr="00D81074" w:rsidRDefault="00D81074" w:rsidP="00D81074">
            <w:pPr>
              <w:spacing w:line="240" w:lineRule="auto"/>
              <w:rPr>
                <w:rFonts w:ascii="Times New Roman" w:hAnsi="Times New Roman" w:cs="Times New Roman"/>
                <w:sz w:val="24"/>
                <w:szCs w:val="24"/>
                <w:lang w:eastAsia="en-US"/>
              </w:rPr>
            </w:pPr>
          </w:p>
        </w:tc>
      </w:tr>
      <w:tr w:rsidR="00D81074" w:rsidRPr="00D81074" w14:paraId="2976303A" w14:textId="77777777" w:rsidTr="00147FBB">
        <w:tc>
          <w:tcPr>
            <w:tcW w:w="9606" w:type="dxa"/>
            <w:gridSpan w:val="3"/>
          </w:tcPr>
          <w:p w14:paraId="7FDBAC84" w14:textId="77777777" w:rsidR="00D81074" w:rsidRPr="00D81074" w:rsidRDefault="00D81074" w:rsidP="00D81074">
            <w:pPr>
              <w:spacing w:line="240" w:lineRule="auto"/>
              <w:jc w:val="center"/>
              <w:rPr>
                <w:rFonts w:ascii="Times New Roman" w:hAnsi="Times New Roman" w:cs="Times New Roman"/>
                <w:b/>
                <w:sz w:val="24"/>
                <w:szCs w:val="24"/>
                <w:lang w:eastAsia="en-US"/>
              </w:rPr>
            </w:pPr>
            <w:r w:rsidRPr="00D81074">
              <w:rPr>
                <w:rFonts w:ascii="Times New Roman" w:hAnsi="Times New Roman" w:cs="Times New Roman"/>
                <w:b/>
                <w:sz w:val="24"/>
                <w:szCs w:val="24"/>
                <w:lang w:eastAsia="en-US"/>
              </w:rPr>
              <w:t>Увеличение количества часов на изучение предметов:</w:t>
            </w:r>
          </w:p>
        </w:tc>
      </w:tr>
      <w:tr w:rsidR="00D81074" w:rsidRPr="00D81074" w14:paraId="087A9368" w14:textId="77777777" w:rsidTr="00147FBB">
        <w:tc>
          <w:tcPr>
            <w:tcW w:w="6629" w:type="dxa"/>
          </w:tcPr>
          <w:p w14:paraId="3624E6AE" w14:textId="77777777" w:rsidR="00D81074" w:rsidRPr="00D81074" w:rsidRDefault="00D81074" w:rsidP="00D81074">
            <w:pPr>
              <w:spacing w:line="240" w:lineRule="auto"/>
              <w:rPr>
                <w:rFonts w:ascii="Times New Roman" w:hAnsi="Times New Roman" w:cs="Times New Roman"/>
                <w:sz w:val="24"/>
                <w:szCs w:val="24"/>
                <w:lang w:eastAsia="en-US"/>
              </w:rPr>
            </w:pPr>
            <w:r w:rsidRPr="00D81074">
              <w:rPr>
                <w:rFonts w:ascii="Times New Roman" w:hAnsi="Times New Roman" w:cs="Times New Roman"/>
                <w:sz w:val="24"/>
                <w:szCs w:val="24"/>
                <w:lang w:eastAsia="en-US"/>
              </w:rPr>
              <w:t>Название учебных предметов</w:t>
            </w:r>
          </w:p>
        </w:tc>
        <w:tc>
          <w:tcPr>
            <w:tcW w:w="1559" w:type="dxa"/>
          </w:tcPr>
          <w:p w14:paraId="40B2713C" w14:textId="77777777" w:rsidR="00D81074" w:rsidRPr="00D81074" w:rsidRDefault="00D81074" w:rsidP="00D81074">
            <w:pPr>
              <w:spacing w:line="240" w:lineRule="auto"/>
              <w:rPr>
                <w:rFonts w:ascii="Times New Roman" w:hAnsi="Times New Roman" w:cs="Times New Roman"/>
                <w:sz w:val="24"/>
                <w:szCs w:val="24"/>
                <w:lang w:eastAsia="en-US"/>
              </w:rPr>
            </w:pPr>
            <w:r w:rsidRPr="00D81074">
              <w:rPr>
                <w:rFonts w:ascii="Times New Roman" w:hAnsi="Times New Roman" w:cs="Times New Roman"/>
                <w:sz w:val="24"/>
                <w:szCs w:val="24"/>
                <w:lang w:eastAsia="en-US"/>
              </w:rPr>
              <w:t>Количество человек</w:t>
            </w:r>
          </w:p>
        </w:tc>
        <w:tc>
          <w:tcPr>
            <w:tcW w:w="1418" w:type="dxa"/>
          </w:tcPr>
          <w:p w14:paraId="18AEE457" w14:textId="77777777" w:rsidR="00D81074" w:rsidRPr="00D81074" w:rsidRDefault="00D81074" w:rsidP="00D81074">
            <w:pPr>
              <w:spacing w:line="240" w:lineRule="auto"/>
              <w:jc w:val="center"/>
              <w:rPr>
                <w:rFonts w:ascii="Times New Roman" w:hAnsi="Times New Roman" w:cs="Times New Roman"/>
                <w:sz w:val="24"/>
                <w:szCs w:val="24"/>
                <w:lang w:eastAsia="en-US"/>
              </w:rPr>
            </w:pPr>
            <w:r w:rsidRPr="00D81074">
              <w:rPr>
                <w:rFonts w:ascii="Times New Roman" w:hAnsi="Times New Roman" w:cs="Times New Roman"/>
                <w:sz w:val="24"/>
                <w:szCs w:val="24"/>
                <w:lang w:eastAsia="en-US"/>
              </w:rPr>
              <w:t>%</w:t>
            </w:r>
          </w:p>
        </w:tc>
      </w:tr>
      <w:tr w:rsidR="00D81074" w:rsidRPr="00D81074" w14:paraId="4F5E485B" w14:textId="77777777" w:rsidTr="00147FBB">
        <w:tc>
          <w:tcPr>
            <w:tcW w:w="6629" w:type="dxa"/>
          </w:tcPr>
          <w:p w14:paraId="6175C04A" w14:textId="77777777" w:rsidR="00D81074" w:rsidRPr="00D81074" w:rsidRDefault="00D81074" w:rsidP="00D81074">
            <w:pPr>
              <w:spacing w:line="240" w:lineRule="auto"/>
              <w:rPr>
                <w:rFonts w:ascii="Times New Roman" w:hAnsi="Times New Roman" w:cs="Times New Roman"/>
                <w:sz w:val="24"/>
                <w:szCs w:val="24"/>
                <w:lang w:eastAsia="en-US"/>
              </w:rPr>
            </w:pPr>
          </w:p>
        </w:tc>
        <w:tc>
          <w:tcPr>
            <w:tcW w:w="1559" w:type="dxa"/>
          </w:tcPr>
          <w:p w14:paraId="7D5EC9F8" w14:textId="77777777" w:rsidR="00D81074" w:rsidRPr="00D81074" w:rsidRDefault="00D81074" w:rsidP="00D81074">
            <w:pPr>
              <w:spacing w:line="240" w:lineRule="auto"/>
              <w:rPr>
                <w:rFonts w:ascii="Times New Roman" w:hAnsi="Times New Roman" w:cs="Times New Roman"/>
                <w:sz w:val="24"/>
                <w:szCs w:val="24"/>
                <w:lang w:eastAsia="en-US"/>
              </w:rPr>
            </w:pPr>
          </w:p>
        </w:tc>
        <w:tc>
          <w:tcPr>
            <w:tcW w:w="1418" w:type="dxa"/>
          </w:tcPr>
          <w:p w14:paraId="38772F4C" w14:textId="77777777" w:rsidR="00D81074" w:rsidRPr="00D81074" w:rsidRDefault="00D81074" w:rsidP="00D81074">
            <w:pPr>
              <w:spacing w:line="240" w:lineRule="auto"/>
              <w:rPr>
                <w:rFonts w:ascii="Times New Roman" w:hAnsi="Times New Roman" w:cs="Times New Roman"/>
                <w:sz w:val="24"/>
                <w:szCs w:val="24"/>
                <w:lang w:eastAsia="en-US"/>
              </w:rPr>
            </w:pPr>
          </w:p>
        </w:tc>
      </w:tr>
      <w:tr w:rsidR="00D81074" w:rsidRPr="00D81074" w14:paraId="22BA459B" w14:textId="77777777" w:rsidTr="00147FBB">
        <w:tc>
          <w:tcPr>
            <w:tcW w:w="6629" w:type="dxa"/>
          </w:tcPr>
          <w:p w14:paraId="6F0AAB6A" w14:textId="77777777" w:rsidR="00D81074" w:rsidRPr="00D81074" w:rsidRDefault="00D81074" w:rsidP="00D81074">
            <w:pPr>
              <w:spacing w:line="240" w:lineRule="auto"/>
              <w:rPr>
                <w:rFonts w:ascii="Times New Roman" w:hAnsi="Times New Roman" w:cs="Times New Roman"/>
                <w:sz w:val="24"/>
                <w:szCs w:val="24"/>
                <w:lang w:eastAsia="en-US"/>
              </w:rPr>
            </w:pPr>
          </w:p>
        </w:tc>
        <w:tc>
          <w:tcPr>
            <w:tcW w:w="1559" w:type="dxa"/>
          </w:tcPr>
          <w:p w14:paraId="075EF1FB" w14:textId="77777777" w:rsidR="00D81074" w:rsidRPr="00D81074" w:rsidRDefault="00D81074" w:rsidP="00D81074">
            <w:pPr>
              <w:spacing w:line="240" w:lineRule="auto"/>
              <w:rPr>
                <w:rFonts w:ascii="Times New Roman" w:hAnsi="Times New Roman" w:cs="Times New Roman"/>
                <w:sz w:val="24"/>
                <w:szCs w:val="24"/>
                <w:lang w:eastAsia="en-US"/>
              </w:rPr>
            </w:pPr>
          </w:p>
        </w:tc>
        <w:tc>
          <w:tcPr>
            <w:tcW w:w="1418" w:type="dxa"/>
          </w:tcPr>
          <w:p w14:paraId="6075D005" w14:textId="77777777" w:rsidR="00D81074" w:rsidRPr="00D81074" w:rsidRDefault="00D81074" w:rsidP="00D81074">
            <w:pPr>
              <w:spacing w:line="240" w:lineRule="auto"/>
              <w:rPr>
                <w:rFonts w:ascii="Times New Roman" w:hAnsi="Times New Roman" w:cs="Times New Roman"/>
                <w:sz w:val="24"/>
                <w:szCs w:val="24"/>
                <w:lang w:eastAsia="en-US"/>
              </w:rPr>
            </w:pPr>
          </w:p>
        </w:tc>
      </w:tr>
      <w:tr w:rsidR="00D81074" w:rsidRPr="00D81074" w14:paraId="13B09300" w14:textId="77777777" w:rsidTr="00147FBB">
        <w:tc>
          <w:tcPr>
            <w:tcW w:w="9606" w:type="dxa"/>
            <w:gridSpan w:val="3"/>
          </w:tcPr>
          <w:p w14:paraId="5F0D1377" w14:textId="77777777" w:rsidR="00D81074" w:rsidRPr="00D81074" w:rsidRDefault="00D81074" w:rsidP="00D81074">
            <w:pPr>
              <w:spacing w:line="240" w:lineRule="auto"/>
              <w:jc w:val="center"/>
              <w:rPr>
                <w:rFonts w:ascii="Times New Roman" w:hAnsi="Times New Roman" w:cs="Times New Roman"/>
                <w:b/>
                <w:sz w:val="24"/>
                <w:szCs w:val="24"/>
                <w:lang w:eastAsia="en-US"/>
              </w:rPr>
            </w:pPr>
            <w:r w:rsidRPr="00D81074">
              <w:rPr>
                <w:rFonts w:ascii="Times New Roman" w:hAnsi="Times New Roman" w:cs="Times New Roman"/>
                <w:b/>
                <w:sz w:val="24"/>
                <w:szCs w:val="24"/>
                <w:lang w:eastAsia="en-US"/>
              </w:rPr>
              <w:t>Ведение учебных курсов</w:t>
            </w:r>
          </w:p>
        </w:tc>
      </w:tr>
      <w:tr w:rsidR="00D81074" w:rsidRPr="00D81074" w14:paraId="2B5D9344" w14:textId="77777777" w:rsidTr="00147FBB">
        <w:tc>
          <w:tcPr>
            <w:tcW w:w="6629" w:type="dxa"/>
          </w:tcPr>
          <w:p w14:paraId="78042783" w14:textId="77777777" w:rsidR="00D81074" w:rsidRPr="00D81074" w:rsidRDefault="00D81074" w:rsidP="00D81074">
            <w:pPr>
              <w:spacing w:line="240" w:lineRule="auto"/>
              <w:rPr>
                <w:rFonts w:ascii="Times New Roman" w:hAnsi="Times New Roman" w:cs="Times New Roman"/>
                <w:sz w:val="24"/>
                <w:szCs w:val="24"/>
                <w:lang w:eastAsia="en-US"/>
              </w:rPr>
            </w:pPr>
            <w:r w:rsidRPr="00D81074">
              <w:rPr>
                <w:rFonts w:ascii="Times New Roman" w:hAnsi="Times New Roman" w:cs="Times New Roman"/>
                <w:sz w:val="24"/>
                <w:szCs w:val="24"/>
                <w:lang w:eastAsia="en-US"/>
              </w:rPr>
              <w:t>Название учебного курса</w:t>
            </w:r>
          </w:p>
        </w:tc>
        <w:tc>
          <w:tcPr>
            <w:tcW w:w="1559" w:type="dxa"/>
          </w:tcPr>
          <w:p w14:paraId="526CB57D" w14:textId="77777777" w:rsidR="00D81074" w:rsidRPr="00D81074" w:rsidRDefault="00D81074" w:rsidP="00D81074">
            <w:pPr>
              <w:spacing w:line="240" w:lineRule="auto"/>
              <w:rPr>
                <w:rFonts w:ascii="Times New Roman" w:hAnsi="Times New Roman" w:cs="Times New Roman"/>
                <w:sz w:val="24"/>
                <w:szCs w:val="24"/>
                <w:lang w:eastAsia="en-US"/>
              </w:rPr>
            </w:pPr>
            <w:r w:rsidRPr="00D81074">
              <w:rPr>
                <w:rFonts w:ascii="Times New Roman" w:hAnsi="Times New Roman" w:cs="Times New Roman"/>
                <w:sz w:val="24"/>
                <w:szCs w:val="24"/>
                <w:lang w:eastAsia="en-US"/>
              </w:rPr>
              <w:t>Количество человек</w:t>
            </w:r>
          </w:p>
        </w:tc>
        <w:tc>
          <w:tcPr>
            <w:tcW w:w="1418" w:type="dxa"/>
          </w:tcPr>
          <w:p w14:paraId="2F7B61A4" w14:textId="77777777" w:rsidR="00D81074" w:rsidRPr="00D81074" w:rsidRDefault="00D81074" w:rsidP="00D81074">
            <w:pPr>
              <w:spacing w:line="240" w:lineRule="auto"/>
              <w:jc w:val="center"/>
              <w:rPr>
                <w:rFonts w:ascii="Times New Roman" w:hAnsi="Times New Roman" w:cs="Times New Roman"/>
                <w:sz w:val="24"/>
                <w:szCs w:val="24"/>
                <w:lang w:eastAsia="en-US"/>
              </w:rPr>
            </w:pPr>
            <w:r w:rsidRPr="00D81074">
              <w:rPr>
                <w:rFonts w:ascii="Times New Roman" w:hAnsi="Times New Roman" w:cs="Times New Roman"/>
                <w:sz w:val="24"/>
                <w:szCs w:val="24"/>
                <w:lang w:eastAsia="en-US"/>
              </w:rPr>
              <w:t>%</w:t>
            </w:r>
          </w:p>
        </w:tc>
      </w:tr>
      <w:tr w:rsidR="00D81074" w:rsidRPr="00D81074" w14:paraId="42198809" w14:textId="77777777" w:rsidTr="00147FBB">
        <w:tc>
          <w:tcPr>
            <w:tcW w:w="6629" w:type="dxa"/>
          </w:tcPr>
          <w:p w14:paraId="3FE76481" w14:textId="77777777" w:rsidR="00D81074" w:rsidRPr="00D81074" w:rsidRDefault="00D81074" w:rsidP="00D81074">
            <w:pPr>
              <w:spacing w:line="240" w:lineRule="auto"/>
              <w:rPr>
                <w:rFonts w:ascii="Times New Roman" w:hAnsi="Times New Roman" w:cs="Times New Roman"/>
                <w:sz w:val="24"/>
                <w:szCs w:val="24"/>
                <w:lang w:eastAsia="en-US"/>
              </w:rPr>
            </w:pPr>
          </w:p>
        </w:tc>
        <w:tc>
          <w:tcPr>
            <w:tcW w:w="1559" w:type="dxa"/>
          </w:tcPr>
          <w:p w14:paraId="2B0789AC" w14:textId="77777777" w:rsidR="00D81074" w:rsidRPr="00D81074" w:rsidRDefault="00D81074" w:rsidP="00D81074">
            <w:pPr>
              <w:spacing w:line="240" w:lineRule="auto"/>
              <w:rPr>
                <w:rFonts w:ascii="Times New Roman" w:hAnsi="Times New Roman" w:cs="Times New Roman"/>
                <w:sz w:val="24"/>
                <w:szCs w:val="24"/>
                <w:lang w:eastAsia="en-US"/>
              </w:rPr>
            </w:pPr>
          </w:p>
        </w:tc>
        <w:tc>
          <w:tcPr>
            <w:tcW w:w="1418" w:type="dxa"/>
          </w:tcPr>
          <w:p w14:paraId="5B395909" w14:textId="77777777" w:rsidR="00D81074" w:rsidRPr="00D81074" w:rsidRDefault="00D81074" w:rsidP="00D81074">
            <w:pPr>
              <w:spacing w:line="240" w:lineRule="auto"/>
              <w:rPr>
                <w:rFonts w:ascii="Times New Roman" w:hAnsi="Times New Roman" w:cs="Times New Roman"/>
                <w:sz w:val="24"/>
                <w:szCs w:val="24"/>
                <w:lang w:eastAsia="en-US"/>
              </w:rPr>
            </w:pPr>
          </w:p>
        </w:tc>
      </w:tr>
      <w:tr w:rsidR="00D81074" w:rsidRPr="00D81074" w14:paraId="07CEDA31" w14:textId="77777777" w:rsidTr="00147FBB">
        <w:tc>
          <w:tcPr>
            <w:tcW w:w="6629" w:type="dxa"/>
          </w:tcPr>
          <w:p w14:paraId="68848BF9" w14:textId="77777777" w:rsidR="00D81074" w:rsidRPr="00D81074" w:rsidRDefault="00D81074" w:rsidP="00D81074">
            <w:pPr>
              <w:spacing w:line="240" w:lineRule="auto"/>
              <w:rPr>
                <w:rFonts w:ascii="Times New Roman" w:hAnsi="Times New Roman" w:cs="Times New Roman"/>
                <w:sz w:val="24"/>
                <w:szCs w:val="24"/>
                <w:lang w:eastAsia="en-US"/>
              </w:rPr>
            </w:pPr>
          </w:p>
        </w:tc>
        <w:tc>
          <w:tcPr>
            <w:tcW w:w="1559" w:type="dxa"/>
          </w:tcPr>
          <w:p w14:paraId="3FFAACF8" w14:textId="77777777" w:rsidR="00D81074" w:rsidRPr="00D81074" w:rsidRDefault="00D81074" w:rsidP="00D81074">
            <w:pPr>
              <w:spacing w:line="240" w:lineRule="auto"/>
              <w:rPr>
                <w:rFonts w:ascii="Times New Roman" w:hAnsi="Times New Roman" w:cs="Times New Roman"/>
                <w:sz w:val="24"/>
                <w:szCs w:val="24"/>
                <w:lang w:eastAsia="en-US"/>
              </w:rPr>
            </w:pPr>
          </w:p>
        </w:tc>
        <w:tc>
          <w:tcPr>
            <w:tcW w:w="1418" w:type="dxa"/>
          </w:tcPr>
          <w:p w14:paraId="0ECA73F3" w14:textId="77777777" w:rsidR="00D81074" w:rsidRPr="00D81074" w:rsidRDefault="00D81074" w:rsidP="00D81074">
            <w:pPr>
              <w:spacing w:line="240" w:lineRule="auto"/>
              <w:rPr>
                <w:rFonts w:ascii="Times New Roman" w:hAnsi="Times New Roman" w:cs="Times New Roman"/>
                <w:sz w:val="24"/>
                <w:szCs w:val="24"/>
                <w:lang w:eastAsia="en-US"/>
              </w:rPr>
            </w:pPr>
          </w:p>
        </w:tc>
      </w:tr>
      <w:tr w:rsidR="00D81074" w:rsidRPr="00D81074" w14:paraId="2850183D" w14:textId="77777777" w:rsidTr="00147FBB">
        <w:tc>
          <w:tcPr>
            <w:tcW w:w="6629" w:type="dxa"/>
          </w:tcPr>
          <w:p w14:paraId="25954406" w14:textId="77777777" w:rsidR="00D81074" w:rsidRPr="00D81074" w:rsidRDefault="00D81074" w:rsidP="00D81074">
            <w:pPr>
              <w:spacing w:line="240" w:lineRule="auto"/>
              <w:rPr>
                <w:rFonts w:ascii="Times New Roman" w:hAnsi="Times New Roman" w:cs="Times New Roman"/>
                <w:sz w:val="24"/>
                <w:szCs w:val="24"/>
                <w:lang w:eastAsia="en-US"/>
              </w:rPr>
            </w:pPr>
          </w:p>
        </w:tc>
        <w:tc>
          <w:tcPr>
            <w:tcW w:w="1559" w:type="dxa"/>
          </w:tcPr>
          <w:p w14:paraId="6A5F52D3" w14:textId="77777777" w:rsidR="00D81074" w:rsidRPr="00D81074" w:rsidRDefault="00D81074" w:rsidP="00D81074">
            <w:pPr>
              <w:spacing w:line="240" w:lineRule="auto"/>
              <w:rPr>
                <w:rFonts w:ascii="Times New Roman" w:hAnsi="Times New Roman" w:cs="Times New Roman"/>
                <w:sz w:val="24"/>
                <w:szCs w:val="24"/>
                <w:lang w:eastAsia="en-US"/>
              </w:rPr>
            </w:pPr>
          </w:p>
        </w:tc>
        <w:tc>
          <w:tcPr>
            <w:tcW w:w="1418" w:type="dxa"/>
          </w:tcPr>
          <w:p w14:paraId="65F94EC7" w14:textId="77777777" w:rsidR="00D81074" w:rsidRPr="00D81074" w:rsidRDefault="00D81074" w:rsidP="00D81074">
            <w:pPr>
              <w:spacing w:line="240" w:lineRule="auto"/>
              <w:rPr>
                <w:rFonts w:ascii="Times New Roman" w:hAnsi="Times New Roman" w:cs="Times New Roman"/>
                <w:sz w:val="24"/>
                <w:szCs w:val="24"/>
                <w:lang w:eastAsia="en-US"/>
              </w:rPr>
            </w:pPr>
          </w:p>
        </w:tc>
      </w:tr>
    </w:tbl>
    <w:p w14:paraId="23BE9DE0" w14:textId="77777777" w:rsidR="00D81074" w:rsidRPr="00D81074" w:rsidRDefault="00D81074" w:rsidP="00D81074">
      <w:pPr>
        <w:spacing w:line="240" w:lineRule="auto"/>
        <w:jc w:val="right"/>
        <w:rPr>
          <w:rFonts w:ascii="Times New Roman" w:hAnsi="Times New Roman" w:cs="Times New Roman"/>
          <w:sz w:val="24"/>
          <w:szCs w:val="24"/>
          <w:lang w:eastAsia="en-US"/>
        </w:rPr>
      </w:pPr>
    </w:p>
    <w:p w14:paraId="62BB5950" w14:textId="77777777" w:rsidR="00D81074" w:rsidRPr="00D81074" w:rsidRDefault="00D81074" w:rsidP="00D81074">
      <w:pPr>
        <w:spacing w:line="240" w:lineRule="auto"/>
        <w:jc w:val="right"/>
        <w:rPr>
          <w:rFonts w:ascii="Times New Roman" w:hAnsi="Times New Roman" w:cs="Times New Roman"/>
          <w:sz w:val="24"/>
          <w:szCs w:val="24"/>
          <w:lang w:eastAsia="en-US"/>
        </w:rPr>
      </w:pPr>
    </w:p>
    <w:p w14:paraId="485E4215" w14:textId="77777777" w:rsidR="00D81074" w:rsidRPr="00D81074" w:rsidRDefault="00D81074" w:rsidP="00D81074">
      <w:pPr>
        <w:spacing w:line="240" w:lineRule="auto"/>
        <w:jc w:val="right"/>
        <w:rPr>
          <w:rFonts w:ascii="Times New Roman" w:hAnsi="Times New Roman" w:cs="Times New Roman"/>
          <w:sz w:val="24"/>
          <w:szCs w:val="24"/>
          <w:lang w:eastAsia="en-US"/>
        </w:rPr>
      </w:pPr>
    </w:p>
    <w:p w14:paraId="6319E84F" w14:textId="77777777" w:rsidR="00D81074" w:rsidRPr="00D81074" w:rsidRDefault="00D81074" w:rsidP="00D81074">
      <w:pPr>
        <w:spacing w:line="240" w:lineRule="auto"/>
        <w:rPr>
          <w:rFonts w:ascii="Times New Roman" w:hAnsi="Times New Roman" w:cs="Times New Roman"/>
          <w:sz w:val="24"/>
          <w:szCs w:val="24"/>
          <w:lang w:eastAsia="en-US"/>
        </w:rPr>
      </w:pPr>
      <w:r w:rsidRPr="00D81074">
        <w:rPr>
          <w:rFonts w:ascii="Times New Roman" w:hAnsi="Times New Roman" w:cs="Times New Roman"/>
          <w:sz w:val="24"/>
          <w:szCs w:val="24"/>
          <w:lang w:eastAsia="en-US"/>
        </w:rPr>
        <w:t xml:space="preserve">Члены </w:t>
      </w:r>
      <w:proofErr w:type="gramStart"/>
      <w:r w:rsidRPr="00D81074">
        <w:rPr>
          <w:rFonts w:ascii="Times New Roman" w:hAnsi="Times New Roman" w:cs="Times New Roman"/>
          <w:sz w:val="24"/>
          <w:szCs w:val="24"/>
          <w:lang w:eastAsia="en-US"/>
        </w:rPr>
        <w:t>комиссии:_</w:t>
      </w:r>
      <w:proofErr w:type="gramEnd"/>
      <w:r w:rsidRPr="00D81074">
        <w:rPr>
          <w:rFonts w:ascii="Times New Roman" w:hAnsi="Times New Roman" w:cs="Times New Roman"/>
          <w:sz w:val="24"/>
          <w:szCs w:val="24"/>
          <w:lang w:eastAsia="en-US"/>
        </w:rPr>
        <w:t>________________________/______________________/</w:t>
      </w:r>
    </w:p>
    <w:p w14:paraId="73F1FFE1" w14:textId="77777777" w:rsidR="00D81074" w:rsidRPr="00D81074" w:rsidRDefault="00D81074" w:rsidP="00D81074">
      <w:pPr>
        <w:spacing w:line="240" w:lineRule="auto"/>
        <w:rPr>
          <w:rFonts w:ascii="Times New Roman" w:hAnsi="Times New Roman" w:cs="Times New Roman"/>
          <w:sz w:val="24"/>
          <w:szCs w:val="24"/>
          <w:lang w:eastAsia="en-US"/>
        </w:rPr>
      </w:pPr>
      <w:r w:rsidRPr="00D81074">
        <w:rPr>
          <w:rFonts w:ascii="Times New Roman" w:hAnsi="Times New Roman" w:cs="Times New Roman"/>
          <w:sz w:val="24"/>
          <w:szCs w:val="24"/>
          <w:lang w:eastAsia="en-US"/>
        </w:rPr>
        <w:t xml:space="preserve">                              _________________________/______________________/</w:t>
      </w:r>
    </w:p>
    <w:p w14:paraId="25F24B22" w14:textId="77777777" w:rsidR="00D81074" w:rsidRPr="00D81074" w:rsidRDefault="00D81074" w:rsidP="00D81074">
      <w:pPr>
        <w:tabs>
          <w:tab w:val="left" w:pos="1808"/>
        </w:tabs>
        <w:spacing w:line="240" w:lineRule="auto"/>
        <w:rPr>
          <w:rFonts w:ascii="Times New Roman" w:hAnsi="Times New Roman" w:cs="Times New Roman"/>
          <w:sz w:val="24"/>
          <w:szCs w:val="24"/>
          <w:lang w:eastAsia="en-US"/>
        </w:rPr>
      </w:pPr>
      <w:r w:rsidRPr="00D81074">
        <w:rPr>
          <w:rFonts w:ascii="Times New Roman" w:hAnsi="Times New Roman" w:cs="Times New Roman"/>
          <w:sz w:val="24"/>
          <w:szCs w:val="24"/>
          <w:lang w:eastAsia="en-US"/>
        </w:rPr>
        <w:tab/>
        <w:t>_________________________/______________________/</w:t>
      </w:r>
    </w:p>
    <w:p w14:paraId="5B391C82" w14:textId="77777777" w:rsidR="00D81074" w:rsidRPr="00D81074" w:rsidRDefault="00D81074" w:rsidP="00D81074">
      <w:pPr>
        <w:spacing w:line="240" w:lineRule="auto"/>
        <w:rPr>
          <w:rFonts w:ascii="Times New Roman" w:hAnsi="Times New Roman" w:cs="Times New Roman"/>
          <w:sz w:val="24"/>
          <w:szCs w:val="24"/>
          <w:lang w:eastAsia="en-US"/>
        </w:rPr>
      </w:pPr>
    </w:p>
    <w:p w14:paraId="39079A2B" w14:textId="77777777" w:rsidR="00D81074" w:rsidRPr="00D81074" w:rsidRDefault="00D81074" w:rsidP="00D81074">
      <w:pPr>
        <w:spacing w:line="240" w:lineRule="auto"/>
        <w:jc w:val="right"/>
        <w:rPr>
          <w:rFonts w:ascii="Times New Roman" w:hAnsi="Times New Roman" w:cs="Times New Roman"/>
          <w:sz w:val="24"/>
          <w:szCs w:val="24"/>
          <w:lang w:eastAsia="en-US"/>
        </w:rPr>
      </w:pPr>
    </w:p>
    <w:p w14:paraId="73B22F85" w14:textId="77777777" w:rsidR="00D81074" w:rsidRPr="00D81074" w:rsidRDefault="00D81074" w:rsidP="00D81074">
      <w:pPr>
        <w:spacing w:line="240" w:lineRule="auto"/>
        <w:jc w:val="right"/>
        <w:rPr>
          <w:rFonts w:ascii="Times New Roman" w:hAnsi="Times New Roman" w:cs="Times New Roman"/>
          <w:sz w:val="24"/>
          <w:szCs w:val="24"/>
          <w:lang w:eastAsia="en-US"/>
        </w:rPr>
      </w:pPr>
    </w:p>
    <w:p w14:paraId="15D60199" w14:textId="77777777" w:rsidR="00D81074" w:rsidRPr="00D81074" w:rsidRDefault="00D81074" w:rsidP="00D81074">
      <w:pPr>
        <w:spacing w:line="240" w:lineRule="auto"/>
        <w:jc w:val="right"/>
        <w:rPr>
          <w:rFonts w:ascii="Times New Roman" w:hAnsi="Times New Roman" w:cs="Times New Roman"/>
          <w:sz w:val="24"/>
          <w:szCs w:val="24"/>
          <w:lang w:eastAsia="en-US"/>
        </w:rPr>
      </w:pPr>
    </w:p>
    <w:p w14:paraId="4E07FCDC" w14:textId="77777777" w:rsidR="00D81074" w:rsidRPr="00D81074" w:rsidRDefault="00D81074" w:rsidP="00D81074">
      <w:pPr>
        <w:spacing w:line="240" w:lineRule="auto"/>
        <w:jc w:val="right"/>
        <w:rPr>
          <w:rFonts w:ascii="Times New Roman" w:hAnsi="Times New Roman" w:cs="Times New Roman"/>
          <w:sz w:val="24"/>
          <w:szCs w:val="24"/>
          <w:lang w:eastAsia="en-US"/>
        </w:rPr>
      </w:pPr>
    </w:p>
    <w:p w14:paraId="237C5931" w14:textId="77777777" w:rsidR="00D81074" w:rsidRPr="00D81074" w:rsidRDefault="00D81074" w:rsidP="00D81074">
      <w:pPr>
        <w:spacing w:line="240" w:lineRule="auto"/>
        <w:jc w:val="right"/>
        <w:rPr>
          <w:rFonts w:ascii="Times New Roman" w:hAnsi="Times New Roman" w:cs="Times New Roman"/>
          <w:sz w:val="24"/>
          <w:szCs w:val="24"/>
          <w:lang w:eastAsia="en-US"/>
        </w:rPr>
      </w:pPr>
    </w:p>
    <w:p w14:paraId="74767B66" w14:textId="77777777" w:rsidR="00D81074" w:rsidRPr="00D81074" w:rsidRDefault="00D81074" w:rsidP="00D81074">
      <w:pPr>
        <w:spacing w:line="240" w:lineRule="auto"/>
        <w:jc w:val="right"/>
        <w:rPr>
          <w:rFonts w:ascii="Times New Roman" w:hAnsi="Times New Roman" w:cs="Times New Roman"/>
          <w:sz w:val="24"/>
          <w:szCs w:val="24"/>
          <w:lang w:eastAsia="en-US"/>
        </w:rPr>
      </w:pPr>
    </w:p>
    <w:p w14:paraId="0068E6A7" w14:textId="77777777" w:rsidR="00D81074" w:rsidRPr="00D81074" w:rsidRDefault="00D81074" w:rsidP="00D81074">
      <w:pPr>
        <w:spacing w:line="240" w:lineRule="auto"/>
        <w:rPr>
          <w:rFonts w:ascii="Times New Roman" w:hAnsi="Times New Roman" w:cs="Times New Roman"/>
          <w:sz w:val="24"/>
          <w:szCs w:val="24"/>
          <w:lang w:eastAsia="en-US"/>
        </w:rPr>
      </w:pPr>
      <w:r w:rsidRPr="00D81074">
        <w:rPr>
          <w:rFonts w:ascii="Times New Roman" w:hAnsi="Times New Roman" w:cs="Times New Roman"/>
          <w:sz w:val="24"/>
          <w:szCs w:val="24"/>
          <w:lang w:eastAsia="en-US"/>
        </w:rPr>
        <w:t xml:space="preserve">Ф.И.О. классного руководителя: ________________/_________________/ </w:t>
      </w:r>
    </w:p>
    <w:p w14:paraId="53654C0A" w14:textId="77777777" w:rsidR="00D81074" w:rsidRPr="00D81074" w:rsidRDefault="00D81074" w:rsidP="00D81074">
      <w:pPr>
        <w:spacing w:line="240" w:lineRule="auto"/>
        <w:rPr>
          <w:rFonts w:ascii="Times New Roman" w:hAnsi="Times New Roman" w:cs="Times New Roman"/>
          <w:sz w:val="24"/>
          <w:szCs w:val="24"/>
          <w:lang w:eastAsia="en-US"/>
        </w:rPr>
      </w:pPr>
    </w:p>
    <w:p w14:paraId="7022FE63" w14:textId="77777777" w:rsidR="00D81074" w:rsidRPr="00D81074" w:rsidRDefault="00D81074" w:rsidP="00D81074">
      <w:pPr>
        <w:spacing w:line="240" w:lineRule="auto"/>
        <w:rPr>
          <w:rFonts w:ascii="Times New Roman" w:hAnsi="Times New Roman" w:cs="Times New Roman"/>
          <w:sz w:val="24"/>
          <w:szCs w:val="24"/>
          <w:lang w:eastAsia="en-US"/>
        </w:rPr>
      </w:pPr>
    </w:p>
    <w:p w14:paraId="098613A1" w14:textId="77777777" w:rsidR="00D81074" w:rsidRPr="00D81074" w:rsidRDefault="00D81074" w:rsidP="00D81074">
      <w:pPr>
        <w:spacing w:line="240" w:lineRule="auto"/>
        <w:rPr>
          <w:rFonts w:ascii="Times New Roman" w:hAnsi="Times New Roman" w:cs="Times New Roman"/>
          <w:sz w:val="24"/>
          <w:szCs w:val="24"/>
          <w:lang w:eastAsia="en-US"/>
        </w:rPr>
      </w:pPr>
    </w:p>
    <w:p w14:paraId="77ABBE1C" w14:textId="77777777" w:rsidR="00D81074" w:rsidRPr="00D81074" w:rsidRDefault="00D81074" w:rsidP="00D81074">
      <w:pPr>
        <w:spacing w:line="240" w:lineRule="auto"/>
        <w:rPr>
          <w:rFonts w:ascii="Times New Roman" w:hAnsi="Times New Roman" w:cs="Times New Roman"/>
          <w:sz w:val="24"/>
          <w:szCs w:val="24"/>
          <w:lang w:eastAsia="en-US"/>
        </w:rPr>
      </w:pPr>
    </w:p>
    <w:p w14:paraId="12A921F9" w14:textId="77777777" w:rsidR="00D81074" w:rsidRPr="00D81074" w:rsidRDefault="00D81074" w:rsidP="00D81074">
      <w:pPr>
        <w:spacing w:line="240" w:lineRule="auto"/>
        <w:rPr>
          <w:rFonts w:ascii="Times New Roman" w:hAnsi="Times New Roman" w:cs="Times New Roman"/>
          <w:sz w:val="24"/>
          <w:szCs w:val="24"/>
          <w:lang w:eastAsia="en-US"/>
        </w:rPr>
      </w:pPr>
    </w:p>
    <w:p w14:paraId="7D891336" w14:textId="77777777" w:rsidR="00D81074" w:rsidRPr="00D81074" w:rsidRDefault="00D81074" w:rsidP="00D81074">
      <w:pPr>
        <w:spacing w:line="240" w:lineRule="auto"/>
        <w:rPr>
          <w:rFonts w:ascii="Times New Roman" w:hAnsi="Times New Roman" w:cs="Times New Roman"/>
          <w:sz w:val="24"/>
          <w:szCs w:val="24"/>
          <w:lang w:eastAsia="en-US"/>
        </w:rPr>
      </w:pPr>
    </w:p>
    <w:p w14:paraId="0EB302F2" w14:textId="77777777" w:rsidR="00D81074" w:rsidRPr="00D81074" w:rsidRDefault="00D81074" w:rsidP="00D81074">
      <w:pPr>
        <w:spacing w:line="240" w:lineRule="auto"/>
        <w:rPr>
          <w:rFonts w:ascii="Times New Roman" w:hAnsi="Times New Roman" w:cs="Times New Roman"/>
          <w:sz w:val="24"/>
          <w:szCs w:val="24"/>
          <w:lang w:eastAsia="en-US"/>
        </w:rPr>
      </w:pPr>
    </w:p>
    <w:p w14:paraId="0484A900" w14:textId="77777777" w:rsidR="00D81074" w:rsidRPr="00D81074" w:rsidRDefault="00D81074" w:rsidP="00D81074">
      <w:pPr>
        <w:spacing w:line="240" w:lineRule="auto"/>
        <w:rPr>
          <w:rFonts w:ascii="Times New Roman" w:hAnsi="Times New Roman" w:cs="Times New Roman"/>
          <w:sz w:val="24"/>
          <w:szCs w:val="24"/>
          <w:lang w:eastAsia="en-US"/>
        </w:rPr>
      </w:pPr>
    </w:p>
    <w:p w14:paraId="7054297B" w14:textId="77777777" w:rsidR="00D81074" w:rsidRPr="00D81074" w:rsidRDefault="00D81074" w:rsidP="00D81074">
      <w:pPr>
        <w:spacing w:line="240" w:lineRule="auto"/>
        <w:rPr>
          <w:rFonts w:ascii="Times New Roman" w:hAnsi="Times New Roman" w:cs="Times New Roman"/>
          <w:sz w:val="24"/>
          <w:szCs w:val="24"/>
          <w:lang w:eastAsia="en-US"/>
        </w:rPr>
      </w:pPr>
    </w:p>
    <w:p w14:paraId="67C854A2" w14:textId="77777777" w:rsidR="00D81074" w:rsidRPr="00D81074" w:rsidRDefault="00D81074" w:rsidP="00D81074">
      <w:pPr>
        <w:spacing w:line="240" w:lineRule="auto"/>
        <w:rPr>
          <w:rFonts w:ascii="Times New Roman" w:hAnsi="Times New Roman" w:cs="Times New Roman"/>
          <w:sz w:val="24"/>
          <w:szCs w:val="24"/>
          <w:lang w:eastAsia="en-US"/>
        </w:rPr>
      </w:pPr>
    </w:p>
    <w:p w14:paraId="0B63BBEC" w14:textId="77777777" w:rsidR="00D81074" w:rsidRPr="00D81074" w:rsidRDefault="00D81074" w:rsidP="00D81074">
      <w:pPr>
        <w:spacing w:line="240" w:lineRule="auto"/>
        <w:rPr>
          <w:rFonts w:ascii="Times New Roman" w:hAnsi="Times New Roman" w:cs="Times New Roman"/>
          <w:sz w:val="24"/>
          <w:szCs w:val="24"/>
          <w:lang w:eastAsia="en-US"/>
        </w:rPr>
      </w:pPr>
    </w:p>
    <w:p w14:paraId="0C2D03E3" w14:textId="77777777" w:rsidR="00D81074" w:rsidRPr="00D81074" w:rsidRDefault="00D81074" w:rsidP="00D81074">
      <w:pPr>
        <w:spacing w:line="240" w:lineRule="auto"/>
        <w:rPr>
          <w:rFonts w:ascii="Times New Roman" w:hAnsi="Times New Roman" w:cs="Times New Roman"/>
          <w:sz w:val="24"/>
          <w:szCs w:val="24"/>
          <w:lang w:eastAsia="en-US"/>
        </w:rPr>
      </w:pPr>
    </w:p>
    <w:p w14:paraId="35FAC2F4" w14:textId="77777777" w:rsidR="00D81074" w:rsidRPr="00D81074" w:rsidRDefault="00D81074" w:rsidP="00D81074">
      <w:pPr>
        <w:spacing w:line="240" w:lineRule="auto"/>
        <w:rPr>
          <w:rFonts w:ascii="Times New Roman" w:hAnsi="Times New Roman" w:cs="Times New Roman"/>
          <w:sz w:val="24"/>
          <w:szCs w:val="24"/>
          <w:lang w:eastAsia="en-US"/>
        </w:rPr>
      </w:pPr>
    </w:p>
    <w:p w14:paraId="0DB11EFB" w14:textId="77777777" w:rsidR="00D81074" w:rsidRPr="00D81074" w:rsidRDefault="00D81074" w:rsidP="00D81074">
      <w:pPr>
        <w:spacing w:line="240" w:lineRule="auto"/>
        <w:rPr>
          <w:rFonts w:ascii="Times New Roman" w:hAnsi="Times New Roman" w:cs="Times New Roman"/>
          <w:sz w:val="24"/>
          <w:szCs w:val="24"/>
          <w:lang w:eastAsia="en-US"/>
        </w:rPr>
      </w:pPr>
    </w:p>
    <w:p w14:paraId="5EFE4545" w14:textId="77777777" w:rsidR="00D81074" w:rsidRPr="00D81074" w:rsidRDefault="00D81074" w:rsidP="00D81074">
      <w:pPr>
        <w:spacing w:line="240" w:lineRule="auto"/>
        <w:rPr>
          <w:rFonts w:ascii="Times New Roman" w:hAnsi="Times New Roman" w:cs="Times New Roman"/>
          <w:sz w:val="24"/>
          <w:szCs w:val="24"/>
          <w:lang w:eastAsia="en-US"/>
        </w:rPr>
      </w:pPr>
    </w:p>
    <w:p w14:paraId="5BB449D9" w14:textId="77777777" w:rsidR="00D81074" w:rsidRPr="00D81074" w:rsidRDefault="00D81074" w:rsidP="00D81074">
      <w:pPr>
        <w:spacing w:line="240" w:lineRule="auto"/>
        <w:jc w:val="right"/>
        <w:rPr>
          <w:rFonts w:ascii="Times New Roman" w:hAnsi="Times New Roman" w:cs="Times New Roman"/>
          <w:sz w:val="24"/>
          <w:szCs w:val="24"/>
          <w:lang w:eastAsia="en-US"/>
        </w:rPr>
      </w:pPr>
      <w:r w:rsidRPr="00D81074">
        <w:rPr>
          <w:rFonts w:ascii="Times New Roman" w:hAnsi="Times New Roman" w:cs="Times New Roman"/>
          <w:sz w:val="24"/>
          <w:szCs w:val="24"/>
          <w:lang w:eastAsia="en-US"/>
        </w:rPr>
        <w:lastRenderedPageBreak/>
        <w:t xml:space="preserve">Приложение 3 </w:t>
      </w:r>
    </w:p>
    <w:p w14:paraId="2E81E53F" w14:textId="77777777" w:rsidR="00D81074" w:rsidRPr="00D81074" w:rsidRDefault="00D81074" w:rsidP="00D81074">
      <w:pPr>
        <w:spacing w:line="240" w:lineRule="auto"/>
        <w:jc w:val="right"/>
        <w:rPr>
          <w:rFonts w:ascii="Times New Roman" w:hAnsi="Times New Roman" w:cs="Times New Roman"/>
          <w:sz w:val="24"/>
          <w:szCs w:val="24"/>
          <w:lang w:eastAsia="en-US"/>
        </w:rPr>
      </w:pPr>
      <w:r w:rsidRPr="00D81074">
        <w:rPr>
          <w:rFonts w:ascii="Times New Roman" w:hAnsi="Times New Roman" w:cs="Times New Roman"/>
          <w:sz w:val="24"/>
          <w:szCs w:val="24"/>
          <w:lang w:eastAsia="en-US"/>
        </w:rPr>
        <w:t>Директору МБОУ «СОШ №37»</w:t>
      </w:r>
    </w:p>
    <w:p w14:paraId="48446C71" w14:textId="77777777" w:rsidR="00D81074" w:rsidRPr="00D81074" w:rsidRDefault="00D81074" w:rsidP="00D81074">
      <w:pPr>
        <w:spacing w:line="240" w:lineRule="auto"/>
        <w:jc w:val="right"/>
        <w:rPr>
          <w:rFonts w:ascii="Times New Roman" w:hAnsi="Times New Roman" w:cs="Times New Roman"/>
          <w:sz w:val="24"/>
          <w:szCs w:val="24"/>
          <w:lang w:eastAsia="en-US"/>
        </w:rPr>
      </w:pPr>
      <w:r w:rsidRPr="00D81074">
        <w:rPr>
          <w:rFonts w:ascii="Times New Roman" w:hAnsi="Times New Roman" w:cs="Times New Roman"/>
          <w:sz w:val="24"/>
          <w:szCs w:val="24"/>
          <w:lang w:eastAsia="en-US"/>
        </w:rPr>
        <w:t>______________________________</w:t>
      </w:r>
    </w:p>
    <w:p w14:paraId="0400FAA1" w14:textId="77777777" w:rsidR="00D81074" w:rsidRPr="00D81074" w:rsidRDefault="00D81074" w:rsidP="00D81074">
      <w:pPr>
        <w:spacing w:line="240" w:lineRule="auto"/>
        <w:jc w:val="right"/>
        <w:rPr>
          <w:rFonts w:ascii="Times New Roman" w:hAnsi="Times New Roman" w:cs="Times New Roman"/>
          <w:sz w:val="24"/>
          <w:szCs w:val="24"/>
          <w:lang w:eastAsia="en-US"/>
        </w:rPr>
      </w:pPr>
      <w:r w:rsidRPr="00D81074">
        <w:rPr>
          <w:rFonts w:ascii="Times New Roman" w:hAnsi="Times New Roman" w:cs="Times New Roman"/>
          <w:sz w:val="24"/>
          <w:szCs w:val="24"/>
          <w:lang w:eastAsia="en-US"/>
        </w:rPr>
        <w:t>от _____________________________,</w:t>
      </w:r>
    </w:p>
    <w:p w14:paraId="349BA238" w14:textId="77777777" w:rsidR="00D81074" w:rsidRPr="00D81074" w:rsidRDefault="00D81074" w:rsidP="00D81074">
      <w:pPr>
        <w:spacing w:line="240" w:lineRule="auto"/>
        <w:jc w:val="right"/>
        <w:rPr>
          <w:rFonts w:ascii="Times New Roman" w:hAnsi="Times New Roman" w:cs="Times New Roman"/>
          <w:sz w:val="24"/>
          <w:szCs w:val="24"/>
          <w:lang w:eastAsia="en-US"/>
        </w:rPr>
      </w:pPr>
      <w:r w:rsidRPr="00D81074">
        <w:rPr>
          <w:rFonts w:ascii="Times New Roman" w:hAnsi="Times New Roman" w:cs="Times New Roman"/>
          <w:sz w:val="24"/>
          <w:szCs w:val="24"/>
          <w:lang w:eastAsia="en-US"/>
        </w:rPr>
        <w:t>(ФИО полностью родителя (законного представителя)</w:t>
      </w:r>
    </w:p>
    <w:p w14:paraId="51AB0CDE" w14:textId="77777777" w:rsidR="00D81074" w:rsidRPr="00D81074" w:rsidRDefault="00D81074" w:rsidP="00D81074">
      <w:pPr>
        <w:spacing w:line="240" w:lineRule="auto"/>
        <w:jc w:val="right"/>
        <w:rPr>
          <w:rFonts w:ascii="Times New Roman" w:hAnsi="Times New Roman" w:cs="Times New Roman"/>
          <w:sz w:val="24"/>
          <w:szCs w:val="24"/>
          <w:lang w:eastAsia="en-US"/>
        </w:rPr>
      </w:pPr>
      <w:r w:rsidRPr="00D81074">
        <w:rPr>
          <w:rFonts w:ascii="Times New Roman" w:hAnsi="Times New Roman" w:cs="Times New Roman"/>
          <w:sz w:val="24"/>
          <w:szCs w:val="24"/>
          <w:lang w:eastAsia="en-US"/>
        </w:rPr>
        <w:t xml:space="preserve"> родителя учащегося ___ класса </w:t>
      </w:r>
    </w:p>
    <w:p w14:paraId="2A198847" w14:textId="77777777" w:rsidR="00D81074" w:rsidRPr="00D81074" w:rsidRDefault="00D81074" w:rsidP="00D81074">
      <w:pPr>
        <w:spacing w:line="240" w:lineRule="auto"/>
        <w:jc w:val="right"/>
        <w:rPr>
          <w:rFonts w:ascii="Times New Roman" w:hAnsi="Times New Roman" w:cs="Times New Roman"/>
          <w:sz w:val="24"/>
          <w:szCs w:val="24"/>
          <w:lang w:eastAsia="en-US"/>
        </w:rPr>
      </w:pPr>
      <w:r w:rsidRPr="00D81074">
        <w:rPr>
          <w:rFonts w:ascii="Times New Roman" w:hAnsi="Times New Roman" w:cs="Times New Roman"/>
          <w:sz w:val="24"/>
          <w:szCs w:val="24"/>
          <w:lang w:eastAsia="en-US"/>
        </w:rPr>
        <w:t>__________________________________</w:t>
      </w:r>
    </w:p>
    <w:p w14:paraId="308DC74A" w14:textId="77777777" w:rsidR="00D81074" w:rsidRPr="00D81074" w:rsidRDefault="00D81074" w:rsidP="00D81074">
      <w:pPr>
        <w:spacing w:line="240" w:lineRule="auto"/>
        <w:rPr>
          <w:rFonts w:ascii="Times New Roman" w:hAnsi="Times New Roman" w:cs="Times New Roman"/>
          <w:sz w:val="24"/>
          <w:szCs w:val="24"/>
          <w:lang w:eastAsia="en-US"/>
        </w:rPr>
      </w:pPr>
    </w:p>
    <w:p w14:paraId="4A231DE6" w14:textId="77777777" w:rsidR="00D81074" w:rsidRPr="00D81074" w:rsidRDefault="00D81074" w:rsidP="00D81074">
      <w:pPr>
        <w:spacing w:line="240" w:lineRule="auto"/>
        <w:jc w:val="center"/>
        <w:rPr>
          <w:rFonts w:ascii="Times New Roman" w:hAnsi="Times New Roman" w:cs="Times New Roman"/>
          <w:sz w:val="28"/>
          <w:szCs w:val="28"/>
          <w:lang w:eastAsia="en-US"/>
        </w:rPr>
      </w:pPr>
      <w:r w:rsidRPr="00D81074">
        <w:rPr>
          <w:rFonts w:ascii="Times New Roman" w:hAnsi="Times New Roman" w:cs="Times New Roman"/>
          <w:sz w:val="28"/>
          <w:szCs w:val="28"/>
          <w:lang w:eastAsia="en-US"/>
        </w:rPr>
        <w:t>заявление.</w:t>
      </w:r>
    </w:p>
    <w:p w14:paraId="403EED5A" w14:textId="77777777" w:rsidR="00D81074" w:rsidRPr="00D81074" w:rsidRDefault="00D81074" w:rsidP="00D81074">
      <w:pPr>
        <w:spacing w:line="240" w:lineRule="auto"/>
        <w:rPr>
          <w:rFonts w:ascii="Times New Roman" w:hAnsi="Times New Roman" w:cs="Times New Roman"/>
          <w:sz w:val="28"/>
          <w:szCs w:val="24"/>
          <w:lang w:eastAsia="en-US"/>
        </w:rPr>
      </w:pPr>
      <w:r w:rsidRPr="00D81074">
        <w:rPr>
          <w:rFonts w:ascii="Times New Roman" w:hAnsi="Times New Roman" w:cs="Times New Roman"/>
          <w:sz w:val="28"/>
          <w:szCs w:val="24"/>
          <w:lang w:eastAsia="en-US"/>
        </w:rPr>
        <w:t>Прошу Вас увеличить количество часов в учебном плане для __ класса на изучение учебного предмета(ов):________________________________________________________________________________________________________________________________________.</w:t>
      </w:r>
    </w:p>
    <w:p w14:paraId="492465A5" w14:textId="77777777" w:rsidR="00D81074" w:rsidRPr="00D81074" w:rsidRDefault="00D81074" w:rsidP="00D81074">
      <w:pPr>
        <w:spacing w:line="240" w:lineRule="auto"/>
        <w:rPr>
          <w:rFonts w:ascii="Times New Roman" w:hAnsi="Times New Roman" w:cs="Times New Roman"/>
          <w:sz w:val="28"/>
          <w:szCs w:val="28"/>
          <w:lang w:eastAsia="en-US"/>
        </w:rPr>
      </w:pPr>
      <w:r w:rsidRPr="00D81074">
        <w:rPr>
          <w:rFonts w:ascii="Times New Roman" w:hAnsi="Times New Roman" w:cs="Times New Roman"/>
          <w:sz w:val="28"/>
          <w:szCs w:val="28"/>
          <w:lang w:eastAsia="en-US"/>
        </w:rPr>
        <w:t>Прошу Вас ввести курсы (элективные и внеурочной деятельности):____________________________________________________________________________________________________________________________________________________________________________________________________________за счет часов части, формируемой участниками образовательных отношений.</w:t>
      </w:r>
    </w:p>
    <w:p w14:paraId="145C3D84" w14:textId="77777777" w:rsidR="00D81074" w:rsidRPr="00D81074" w:rsidRDefault="00D81074" w:rsidP="00D81074">
      <w:pPr>
        <w:spacing w:line="240" w:lineRule="auto"/>
        <w:jc w:val="right"/>
        <w:rPr>
          <w:rFonts w:ascii="Times New Roman" w:hAnsi="Times New Roman" w:cs="Times New Roman"/>
          <w:sz w:val="24"/>
          <w:szCs w:val="24"/>
          <w:lang w:eastAsia="en-US"/>
        </w:rPr>
      </w:pPr>
    </w:p>
    <w:p w14:paraId="31B0AAE0" w14:textId="77777777" w:rsidR="00D81074" w:rsidRPr="00D81074" w:rsidRDefault="00D81074" w:rsidP="00D81074">
      <w:pPr>
        <w:spacing w:line="240" w:lineRule="auto"/>
        <w:jc w:val="right"/>
        <w:rPr>
          <w:rFonts w:ascii="Times New Roman" w:hAnsi="Times New Roman" w:cs="Times New Roman"/>
          <w:sz w:val="24"/>
          <w:szCs w:val="24"/>
          <w:lang w:eastAsia="en-US"/>
        </w:rPr>
      </w:pPr>
    </w:p>
    <w:p w14:paraId="61981682" w14:textId="77777777" w:rsidR="00D81074" w:rsidRPr="00D81074" w:rsidRDefault="00D81074" w:rsidP="00D81074">
      <w:pPr>
        <w:spacing w:line="240" w:lineRule="auto"/>
        <w:jc w:val="right"/>
        <w:rPr>
          <w:rFonts w:ascii="Times New Roman" w:hAnsi="Times New Roman" w:cs="Times New Roman"/>
          <w:sz w:val="24"/>
          <w:szCs w:val="24"/>
          <w:lang w:eastAsia="en-US"/>
        </w:rPr>
      </w:pPr>
    </w:p>
    <w:p w14:paraId="22A46FD7" w14:textId="77777777" w:rsidR="00D81074" w:rsidRPr="00D81074" w:rsidRDefault="00D81074" w:rsidP="00D81074">
      <w:pPr>
        <w:spacing w:line="240" w:lineRule="auto"/>
        <w:jc w:val="right"/>
        <w:rPr>
          <w:rFonts w:ascii="Times New Roman" w:hAnsi="Times New Roman" w:cs="Times New Roman"/>
          <w:sz w:val="24"/>
          <w:szCs w:val="24"/>
          <w:lang w:eastAsia="en-US"/>
        </w:rPr>
      </w:pPr>
    </w:p>
    <w:p w14:paraId="19635330" w14:textId="77777777" w:rsidR="00D81074" w:rsidRPr="00D81074" w:rsidRDefault="00D81074" w:rsidP="00D81074">
      <w:pPr>
        <w:spacing w:line="240" w:lineRule="auto"/>
        <w:jc w:val="right"/>
        <w:rPr>
          <w:rFonts w:ascii="Times New Roman" w:hAnsi="Times New Roman" w:cs="Times New Roman"/>
          <w:sz w:val="24"/>
          <w:szCs w:val="24"/>
          <w:lang w:eastAsia="en-US"/>
        </w:rPr>
      </w:pPr>
      <w:r w:rsidRPr="00D81074">
        <w:rPr>
          <w:rFonts w:ascii="Times New Roman" w:hAnsi="Times New Roman" w:cs="Times New Roman"/>
          <w:sz w:val="24"/>
          <w:szCs w:val="24"/>
          <w:lang w:eastAsia="en-US"/>
        </w:rPr>
        <w:t>__________ (дата) (подпись)</w:t>
      </w:r>
    </w:p>
    <w:p w14:paraId="127B283D" w14:textId="77777777" w:rsidR="00D81074" w:rsidRPr="00D81074" w:rsidRDefault="00D81074" w:rsidP="00D81074">
      <w:pPr>
        <w:spacing w:line="240" w:lineRule="auto"/>
        <w:rPr>
          <w:rFonts w:ascii="Times New Roman" w:hAnsi="Times New Roman" w:cs="Times New Roman"/>
          <w:sz w:val="24"/>
          <w:szCs w:val="24"/>
          <w:lang w:eastAsia="en-US"/>
        </w:rPr>
      </w:pPr>
    </w:p>
    <w:p w14:paraId="19C370CC" w14:textId="77777777" w:rsidR="00D81074" w:rsidRPr="00D81074" w:rsidRDefault="00D81074" w:rsidP="00D81074">
      <w:pPr>
        <w:spacing w:line="240" w:lineRule="auto"/>
        <w:rPr>
          <w:rFonts w:ascii="Times New Roman" w:hAnsi="Times New Roman" w:cs="Times New Roman"/>
          <w:sz w:val="24"/>
          <w:szCs w:val="24"/>
          <w:lang w:eastAsia="en-US"/>
        </w:rPr>
      </w:pPr>
    </w:p>
    <w:p w14:paraId="79CB0445" w14:textId="77777777" w:rsidR="00D81074" w:rsidRPr="00D81074" w:rsidRDefault="00D81074" w:rsidP="00D81074">
      <w:pPr>
        <w:spacing w:line="240" w:lineRule="auto"/>
        <w:rPr>
          <w:rFonts w:ascii="Times New Roman" w:hAnsi="Times New Roman" w:cs="Times New Roman"/>
          <w:sz w:val="24"/>
          <w:szCs w:val="24"/>
          <w:lang w:eastAsia="en-US"/>
        </w:rPr>
      </w:pPr>
    </w:p>
    <w:p w14:paraId="7C6FB3D0" w14:textId="77777777" w:rsidR="00D81074" w:rsidRPr="00D81074" w:rsidRDefault="00D81074" w:rsidP="00D81074">
      <w:pPr>
        <w:spacing w:line="240" w:lineRule="auto"/>
        <w:rPr>
          <w:rFonts w:ascii="Times New Roman" w:hAnsi="Times New Roman" w:cs="Times New Roman"/>
          <w:sz w:val="24"/>
          <w:szCs w:val="24"/>
          <w:lang w:eastAsia="en-US"/>
        </w:rPr>
      </w:pPr>
    </w:p>
    <w:p w14:paraId="6452305D" w14:textId="77777777" w:rsidR="00D81074" w:rsidRPr="00D81074" w:rsidRDefault="00D81074" w:rsidP="00D81074">
      <w:pPr>
        <w:spacing w:line="240" w:lineRule="auto"/>
        <w:rPr>
          <w:rFonts w:ascii="Times New Roman" w:hAnsi="Times New Roman" w:cs="Times New Roman"/>
          <w:sz w:val="24"/>
          <w:szCs w:val="24"/>
          <w:lang w:eastAsia="en-US"/>
        </w:rPr>
      </w:pPr>
    </w:p>
    <w:p w14:paraId="40165F17" w14:textId="77777777" w:rsidR="00D81074" w:rsidRPr="00D81074" w:rsidRDefault="00D81074" w:rsidP="00D81074">
      <w:pPr>
        <w:spacing w:after="200" w:line="276" w:lineRule="auto"/>
        <w:rPr>
          <w:rFonts w:cs="Times New Roman"/>
          <w:lang w:eastAsia="en-US"/>
        </w:rPr>
      </w:pPr>
    </w:p>
    <w:p w14:paraId="354AC023" w14:textId="77777777" w:rsidR="00D81074" w:rsidRPr="00D81074" w:rsidRDefault="00D81074" w:rsidP="00D81074">
      <w:pPr>
        <w:spacing w:after="200" w:line="276" w:lineRule="auto"/>
        <w:rPr>
          <w:rFonts w:cs="Times New Roman"/>
          <w:lang w:eastAsia="en-US"/>
        </w:rPr>
      </w:pPr>
    </w:p>
    <w:p w14:paraId="0FB9BCD5" w14:textId="77777777" w:rsidR="00D81074" w:rsidRPr="00D81074" w:rsidRDefault="00D81074" w:rsidP="00D81074">
      <w:pPr>
        <w:spacing w:after="200" w:line="276" w:lineRule="auto"/>
        <w:rPr>
          <w:rFonts w:cs="Times New Roman"/>
          <w:lang w:eastAsia="en-US"/>
        </w:rPr>
      </w:pPr>
    </w:p>
    <w:p w14:paraId="638E011B" w14:textId="77777777" w:rsidR="00D81074" w:rsidRPr="00D81074" w:rsidRDefault="00D81074" w:rsidP="00D81074">
      <w:pPr>
        <w:spacing w:after="200" w:line="276" w:lineRule="auto"/>
        <w:rPr>
          <w:rFonts w:cs="Times New Roman"/>
          <w:lang w:eastAsia="en-US"/>
        </w:rPr>
      </w:pPr>
    </w:p>
    <w:p w14:paraId="59CD5ED2" w14:textId="77777777" w:rsidR="00D81074" w:rsidRPr="00D81074" w:rsidRDefault="00D81074" w:rsidP="00D81074">
      <w:pPr>
        <w:spacing w:after="200" w:line="276" w:lineRule="auto"/>
        <w:rPr>
          <w:rFonts w:cs="Times New Roman"/>
          <w:lang w:eastAsia="en-US"/>
        </w:rPr>
      </w:pPr>
    </w:p>
    <w:tbl>
      <w:tblPr>
        <w:tblpPr w:leftFromText="180" w:rightFromText="180" w:vertAnchor="text" w:horzAnchor="margin" w:tblpY="112"/>
        <w:tblW w:w="9415" w:type="dxa"/>
        <w:tblLook w:val="04A0" w:firstRow="1" w:lastRow="0" w:firstColumn="1" w:lastColumn="0" w:noHBand="0" w:noVBand="1"/>
      </w:tblPr>
      <w:tblGrid>
        <w:gridCol w:w="4822"/>
        <w:gridCol w:w="4593"/>
      </w:tblGrid>
      <w:tr w:rsidR="00D81074" w:rsidRPr="00D81074" w14:paraId="3AD33247" w14:textId="77777777" w:rsidTr="00147FBB">
        <w:trPr>
          <w:trHeight w:val="2031"/>
        </w:trPr>
        <w:tc>
          <w:tcPr>
            <w:tcW w:w="4822" w:type="dxa"/>
            <w:hideMark/>
          </w:tcPr>
          <w:p w14:paraId="36BB7B5A" w14:textId="77777777" w:rsidR="00D81074" w:rsidRPr="00D81074" w:rsidRDefault="00D81074" w:rsidP="00D81074">
            <w:pPr>
              <w:spacing w:line="276" w:lineRule="auto"/>
              <w:rPr>
                <w:rFonts w:ascii="Times New Roman" w:hAnsi="Times New Roman" w:cs="Times New Roman"/>
                <w:sz w:val="28"/>
                <w:szCs w:val="28"/>
                <w:lang w:eastAsia="en-US"/>
              </w:rPr>
            </w:pPr>
            <w:r w:rsidRPr="00D81074">
              <w:rPr>
                <w:rFonts w:ascii="Times New Roman" w:hAnsi="Times New Roman" w:cs="Times New Roman"/>
                <w:sz w:val="28"/>
                <w:szCs w:val="28"/>
                <w:lang w:eastAsia="en-US"/>
              </w:rPr>
              <w:t>СОГЛАСОВАНО</w:t>
            </w:r>
          </w:p>
          <w:p w14:paraId="5177F619" w14:textId="77777777" w:rsidR="00D81074" w:rsidRPr="00D81074" w:rsidRDefault="00D81074" w:rsidP="00D81074">
            <w:pPr>
              <w:spacing w:before="240" w:line="276" w:lineRule="auto"/>
              <w:rPr>
                <w:rFonts w:ascii="Times New Roman" w:hAnsi="Times New Roman" w:cs="Times New Roman"/>
                <w:sz w:val="28"/>
                <w:szCs w:val="28"/>
                <w:lang w:eastAsia="en-US"/>
              </w:rPr>
            </w:pPr>
            <w:r w:rsidRPr="00D81074">
              <w:rPr>
                <w:rFonts w:ascii="Times New Roman" w:hAnsi="Times New Roman" w:cs="Times New Roman"/>
                <w:sz w:val="28"/>
                <w:szCs w:val="28"/>
                <w:lang w:eastAsia="en-US"/>
              </w:rPr>
              <w:t>Педагогическим советом</w:t>
            </w:r>
          </w:p>
          <w:p w14:paraId="02290516" w14:textId="4C697AB4" w:rsidR="00D81074" w:rsidRPr="00D81074" w:rsidRDefault="00D81074" w:rsidP="00D81074">
            <w:pPr>
              <w:spacing w:line="276" w:lineRule="auto"/>
              <w:rPr>
                <w:rFonts w:ascii="Times New Roman" w:hAnsi="Times New Roman" w:cs="Times New Roman"/>
                <w:sz w:val="28"/>
                <w:szCs w:val="28"/>
                <w:lang w:eastAsia="en-US"/>
              </w:rPr>
            </w:pPr>
            <w:r w:rsidRPr="00D81074">
              <w:rPr>
                <w:rFonts w:ascii="Times New Roman" w:hAnsi="Times New Roman" w:cs="Times New Roman"/>
                <w:sz w:val="28"/>
                <w:szCs w:val="28"/>
                <w:lang w:eastAsia="en-US"/>
              </w:rPr>
              <w:t>от «</w:t>
            </w:r>
            <w:r w:rsidRPr="00D81074">
              <w:rPr>
                <w:rFonts w:ascii="Times New Roman" w:hAnsi="Times New Roman" w:cs="Times New Roman"/>
                <w:sz w:val="28"/>
                <w:szCs w:val="28"/>
                <w:u w:val="single"/>
                <w:lang w:eastAsia="en-US"/>
              </w:rPr>
              <w:t>2</w:t>
            </w:r>
            <w:r w:rsidR="00B52C4E">
              <w:rPr>
                <w:rFonts w:ascii="Times New Roman" w:hAnsi="Times New Roman" w:cs="Times New Roman"/>
                <w:sz w:val="28"/>
                <w:szCs w:val="28"/>
                <w:u w:val="single"/>
                <w:lang w:eastAsia="en-US"/>
              </w:rPr>
              <w:t>7</w:t>
            </w:r>
            <w:r w:rsidRPr="00D81074">
              <w:rPr>
                <w:rFonts w:ascii="Times New Roman" w:hAnsi="Times New Roman" w:cs="Times New Roman"/>
                <w:sz w:val="28"/>
                <w:szCs w:val="28"/>
                <w:lang w:eastAsia="en-US"/>
              </w:rPr>
              <w:t xml:space="preserve">» </w:t>
            </w:r>
            <w:r w:rsidRPr="00D81074">
              <w:rPr>
                <w:rFonts w:ascii="Times New Roman" w:hAnsi="Times New Roman" w:cs="Times New Roman"/>
                <w:sz w:val="28"/>
                <w:szCs w:val="28"/>
                <w:u w:val="single"/>
                <w:lang w:eastAsia="en-US"/>
              </w:rPr>
              <w:t>08</w:t>
            </w:r>
            <w:r w:rsidRPr="00D81074">
              <w:rPr>
                <w:rFonts w:ascii="Times New Roman" w:hAnsi="Times New Roman" w:cs="Times New Roman"/>
                <w:sz w:val="28"/>
                <w:szCs w:val="28"/>
                <w:lang w:eastAsia="en-US"/>
              </w:rPr>
              <w:t xml:space="preserve"> 20</w:t>
            </w:r>
            <w:r w:rsidRPr="00D81074">
              <w:rPr>
                <w:rFonts w:ascii="Times New Roman" w:hAnsi="Times New Roman" w:cs="Times New Roman"/>
                <w:sz w:val="28"/>
                <w:szCs w:val="28"/>
                <w:u w:val="single"/>
                <w:lang w:eastAsia="en-US"/>
              </w:rPr>
              <w:t>24</w:t>
            </w:r>
            <w:r w:rsidRPr="00D81074">
              <w:rPr>
                <w:rFonts w:ascii="Times New Roman" w:hAnsi="Times New Roman" w:cs="Times New Roman"/>
                <w:sz w:val="28"/>
                <w:szCs w:val="28"/>
                <w:lang w:eastAsia="en-US"/>
              </w:rPr>
              <w:t xml:space="preserve">г </w:t>
            </w:r>
          </w:p>
          <w:p w14:paraId="7AB4D4F6" w14:textId="77777777" w:rsidR="00D81074" w:rsidRPr="00D81074" w:rsidRDefault="00D81074" w:rsidP="00D81074">
            <w:pPr>
              <w:spacing w:line="276" w:lineRule="auto"/>
              <w:rPr>
                <w:rFonts w:ascii="Times New Roman" w:hAnsi="Times New Roman" w:cs="Times New Roman"/>
                <w:sz w:val="28"/>
                <w:szCs w:val="28"/>
                <w:lang w:eastAsia="en-US"/>
              </w:rPr>
            </w:pPr>
            <w:r w:rsidRPr="00D81074">
              <w:rPr>
                <w:rFonts w:ascii="Times New Roman" w:hAnsi="Times New Roman" w:cs="Times New Roman"/>
                <w:sz w:val="28"/>
                <w:szCs w:val="28"/>
                <w:lang w:eastAsia="en-US"/>
              </w:rPr>
              <w:t xml:space="preserve">Протокол № </w:t>
            </w:r>
            <w:r w:rsidRPr="00D81074">
              <w:rPr>
                <w:rFonts w:ascii="Times New Roman" w:hAnsi="Times New Roman" w:cs="Times New Roman"/>
                <w:sz w:val="28"/>
                <w:szCs w:val="28"/>
                <w:u w:val="single"/>
                <w:lang w:eastAsia="en-US"/>
              </w:rPr>
              <w:t>1</w:t>
            </w:r>
            <w:r w:rsidRPr="00D81074">
              <w:rPr>
                <w:rFonts w:ascii="Times New Roman" w:hAnsi="Times New Roman" w:cs="Times New Roman"/>
                <w:sz w:val="28"/>
                <w:szCs w:val="28"/>
                <w:lang w:eastAsia="en-US"/>
              </w:rPr>
              <w:t xml:space="preserve"> </w:t>
            </w:r>
          </w:p>
          <w:p w14:paraId="065AD583" w14:textId="77777777" w:rsidR="00D81074" w:rsidRPr="00D81074" w:rsidRDefault="00D81074" w:rsidP="00D81074">
            <w:pPr>
              <w:spacing w:line="276" w:lineRule="auto"/>
              <w:rPr>
                <w:rFonts w:ascii="Times New Roman" w:hAnsi="Times New Roman" w:cs="Times New Roman"/>
                <w:sz w:val="28"/>
                <w:szCs w:val="28"/>
                <w:lang w:eastAsia="en-US"/>
              </w:rPr>
            </w:pPr>
          </w:p>
        </w:tc>
        <w:tc>
          <w:tcPr>
            <w:tcW w:w="4593" w:type="dxa"/>
          </w:tcPr>
          <w:p w14:paraId="65BDBB9C" w14:textId="77777777" w:rsidR="00D81074" w:rsidRPr="00D81074" w:rsidRDefault="00D81074" w:rsidP="00D81074">
            <w:pPr>
              <w:spacing w:line="240" w:lineRule="auto"/>
              <w:ind w:left="774"/>
              <w:rPr>
                <w:rFonts w:ascii="Times New Roman" w:hAnsi="Times New Roman" w:cs="Times New Roman"/>
                <w:b/>
                <w:sz w:val="28"/>
                <w:szCs w:val="28"/>
                <w:lang w:eastAsia="en-US"/>
              </w:rPr>
            </w:pPr>
          </w:p>
        </w:tc>
      </w:tr>
    </w:tbl>
    <w:p w14:paraId="533CA921" w14:textId="77777777" w:rsidR="00D81074" w:rsidRPr="00D81074" w:rsidRDefault="00D81074" w:rsidP="00D81074">
      <w:pPr>
        <w:spacing w:after="200" w:line="276" w:lineRule="auto"/>
        <w:rPr>
          <w:rFonts w:cs="Times New Roman"/>
          <w:lang w:eastAsia="en-US"/>
        </w:rPr>
      </w:pPr>
    </w:p>
    <w:p w14:paraId="66E91264" w14:textId="77777777" w:rsidR="00C832DF" w:rsidRDefault="00C832DF" w:rsidP="007862E8">
      <w:pPr>
        <w:widowControl w:val="0"/>
        <w:spacing w:line="276" w:lineRule="auto"/>
        <w:ind w:left="3385" w:right="-20"/>
        <w:rPr>
          <w:rFonts w:ascii="Times New Roman" w:eastAsia="Times New Roman" w:hAnsi="Times New Roman" w:cs="Times New Roman"/>
          <w:b/>
          <w:bCs/>
          <w:color w:val="000000"/>
          <w:sz w:val="28"/>
          <w:szCs w:val="28"/>
        </w:rPr>
      </w:pPr>
    </w:p>
    <w:sectPr w:rsidR="00C832D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CD5F70"/>
    <w:multiLevelType w:val="hybridMultilevel"/>
    <w:tmpl w:val="136C8B88"/>
    <w:lvl w:ilvl="0" w:tplc="F626A6F6">
      <w:start w:val="1"/>
      <w:numFmt w:val="bullet"/>
      <w:lvlText w:val=""/>
      <w:lvlJc w:val="left"/>
      <w:pPr>
        <w:ind w:left="1005" w:hanging="360"/>
      </w:pPr>
      <w:rPr>
        <w:rFonts w:ascii="Symbol" w:hAnsi="Symbol" w:hint="default"/>
      </w:rPr>
    </w:lvl>
    <w:lvl w:ilvl="1" w:tplc="04190003" w:tentative="1">
      <w:start w:val="1"/>
      <w:numFmt w:val="bullet"/>
      <w:lvlText w:val="o"/>
      <w:lvlJc w:val="left"/>
      <w:pPr>
        <w:ind w:left="1725" w:hanging="360"/>
      </w:pPr>
      <w:rPr>
        <w:rFonts w:ascii="Courier New" w:hAnsi="Courier New" w:cs="Courier New" w:hint="default"/>
      </w:rPr>
    </w:lvl>
    <w:lvl w:ilvl="2" w:tplc="04190005" w:tentative="1">
      <w:start w:val="1"/>
      <w:numFmt w:val="bullet"/>
      <w:lvlText w:val=""/>
      <w:lvlJc w:val="left"/>
      <w:pPr>
        <w:ind w:left="2445" w:hanging="360"/>
      </w:pPr>
      <w:rPr>
        <w:rFonts w:ascii="Wingdings" w:hAnsi="Wingdings" w:hint="default"/>
      </w:rPr>
    </w:lvl>
    <w:lvl w:ilvl="3" w:tplc="04190001" w:tentative="1">
      <w:start w:val="1"/>
      <w:numFmt w:val="bullet"/>
      <w:lvlText w:val=""/>
      <w:lvlJc w:val="left"/>
      <w:pPr>
        <w:ind w:left="3165" w:hanging="360"/>
      </w:pPr>
      <w:rPr>
        <w:rFonts w:ascii="Symbol" w:hAnsi="Symbol" w:hint="default"/>
      </w:rPr>
    </w:lvl>
    <w:lvl w:ilvl="4" w:tplc="04190003" w:tentative="1">
      <w:start w:val="1"/>
      <w:numFmt w:val="bullet"/>
      <w:lvlText w:val="o"/>
      <w:lvlJc w:val="left"/>
      <w:pPr>
        <w:ind w:left="3885" w:hanging="360"/>
      </w:pPr>
      <w:rPr>
        <w:rFonts w:ascii="Courier New" w:hAnsi="Courier New" w:cs="Courier New" w:hint="default"/>
      </w:rPr>
    </w:lvl>
    <w:lvl w:ilvl="5" w:tplc="04190005" w:tentative="1">
      <w:start w:val="1"/>
      <w:numFmt w:val="bullet"/>
      <w:lvlText w:val=""/>
      <w:lvlJc w:val="left"/>
      <w:pPr>
        <w:ind w:left="4605" w:hanging="360"/>
      </w:pPr>
      <w:rPr>
        <w:rFonts w:ascii="Wingdings" w:hAnsi="Wingdings" w:hint="default"/>
      </w:rPr>
    </w:lvl>
    <w:lvl w:ilvl="6" w:tplc="04190001" w:tentative="1">
      <w:start w:val="1"/>
      <w:numFmt w:val="bullet"/>
      <w:lvlText w:val=""/>
      <w:lvlJc w:val="left"/>
      <w:pPr>
        <w:ind w:left="5325" w:hanging="360"/>
      </w:pPr>
      <w:rPr>
        <w:rFonts w:ascii="Symbol" w:hAnsi="Symbol" w:hint="default"/>
      </w:rPr>
    </w:lvl>
    <w:lvl w:ilvl="7" w:tplc="04190003" w:tentative="1">
      <w:start w:val="1"/>
      <w:numFmt w:val="bullet"/>
      <w:lvlText w:val="o"/>
      <w:lvlJc w:val="left"/>
      <w:pPr>
        <w:ind w:left="6045" w:hanging="360"/>
      </w:pPr>
      <w:rPr>
        <w:rFonts w:ascii="Courier New" w:hAnsi="Courier New" w:cs="Courier New" w:hint="default"/>
      </w:rPr>
    </w:lvl>
    <w:lvl w:ilvl="8" w:tplc="04190005" w:tentative="1">
      <w:start w:val="1"/>
      <w:numFmt w:val="bullet"/>
      <w:lvlText w:val=""/>
      <w:lvlJc w:val="left"/>
      <w:pPr>
        <w:ind w:left="6765" w:hanging="360"/>
      </w:pPr>
      <w:rPr>
        <w:rFonts w:ascii="Wingdings" w:hAnsi="Wingdings" w:hint="default"/>
      </w:rPr>
    </w:lvl>
  </w:abstractNum>
  <w:abstractNum w:abstractNumId="1" w15:restartNumberingAfterBreak="0">
    <w:nsid w:val="0C542AB5"/>
    <w:multiLevelType w:val="hybridMultilevel"/>
    <w:tmpl w:val="1A92D1BA"/>
    <w:lvl w:ilvl="0" w:tplc="54ACD54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19480C93"/>
    <w:multiLevelType w:val="hybridMultilevel"/>
    <w:tmpl w:val="AA8AD9C2"/>
    <w:lvl w:ilvl="0" w:tplc="F626A6F6">
      <w:start w:val="1"/>
      <w:numFmt w:val="bullet"/>
      <w:lvlText w:val=""/>
      <w:lvlJc w:val="left"/>
      <w:pPr>
        <w:ind w:left="1005" w:hanging="360"/>
      </w:pPr>
      <w:rPr>
        <w:rFonts w:ascii="Symbol" w:hAnsi="Symbol" w:hint="default"/>
      </w:rPr>
    </w:lvl>
    <w:lvl w:ilvl="1" w:tplc="04190003" w:tentative="1">
      <w:start w:val="1"/>
      <w:numFmt w:val="bullet"/>
      <w:lvlText w:val="o"/>
      <w:lvlJc w:val="left"/>
      <w:pPr>
        <w:ind w:left="1725" w:hanging="360"/>
      </w:pPr>
      <w:rPr>
        <w:rFonts w:ascii="Courier New" w:hAnsi="Courier New" w:cs="Courier New" w:hint="default"/>
      </w:rPr>
    </w:lvl>
    <w:lvl w:ilvl="2" w:tplc="04190005" w:tentative="1">
      <w:start w:val="1"/>
      <w:numFmt w:val="bullet"/>
      <w:lvlText w:val=""/>
      <w:lvlJc w:val="left"/>
      <w:pPr>
        <w:ind w:left="2445" w:hanging="360"/>
      </w:pPr>
      <w:rPr>
        <w:rFonts w:ascii="Wingdings" w:hAnsi="Wingdings" w:hint="default"/>
      </w:rPr>
    </w:lvl>
    <w:lvl w:ilvl="3" w:tplc="04190001" w:tentative="1">
      <w:start w:val="1"/>
      <w:numFmt w:val="bullet"/>
      <w:lvlText w:val=""/>
      <w:lvlJc w:val="left"/>
      <w:pPr>
        <w:ind w:left="3165" w:hanging="360"/>
      </w:pPr>
      <w:rPr>
        <w:rFonts w:ascii="Symbol" w:hAnsi="Symbol" w:hint="default"/>
      </w:rPr>
    </w:lvl>
    <w:lvl w:ilvl="4" w:tplc="04190003" w:tentative="1">
      <w:start w:val="1"/>
      <w:numFmt w:val="bullet"/>
      <w:lvlText w:val="o"/>
      <w:lvlJc w:val="left"/>
      <w:pPr>
        <w:ind w:left="3885" w:hanging="360"/>
      </w:pPr>
      <w:rPr>
        <w:rFonts w:ascii="Courier New" w:hAnsi="Courier New" w:cs="Courier New" w:hint="default"/>
      </w:rPr>
    </w:lvl>
    <w:lvl w:ilvl="5" w:tplc="04190005" w:tentative="1">
      <w:start w:val="1"/>
      <w:numFmt w:val="bullet"/>
      <w:lvlText w:val=""/>
      <w:lvlJc w:val="left"/>
      <w:pPr>
        <w:ind w:left="4605" w:hanging="360"/>
      </w:pPr>
      <w:rPr>
        <w:rFonts w:ascii="Wingdings" w:hAnsi="Wingdings" w:hint="default"/>
      </w:rPr>
    </w:lvl>
    <w:lvl w:ilvl="6" w:tplc="04190001" w:tentative="1">
      <w:start w:val="1"/>
      <w:numFmt w:val="bullet"/>
      <w:lvlText w:val=""/>
      <w:lvlJc w:val="left"/>
      <w:pPr>
        <w:ind w:left="5325" w:hanging="360"/>
      </w:pPr>
      <w:rPr>
        <w:rFonts w:ascii="Symbol" w:hAnsi="Symbol" w:hint="default"/>
      </w:rPr>
    </w:lvl>
    <w:lvl w:ilvl="7" w:tplc="04190003" w:tentative="1">
      <w:start w:val="1"/>
      <w:numFmt w:val="bullet"/>
      <w:lvlText w:val="o"/>
      <w:lvlJc w:val="left"/>
      <w:pPr>
        <w:ind w:left="6045" w:hanging="360"/>
      </w:pPr>
      <w:rPr>
        <w:rFonts w:ascii="Courier New" w:hAnsi="Courier New" w:cs="Courier New" w:hint="default"/>
      </w:rPr>
    </w:lvl>
    <w:lvl w:ilvl="8" w:tplc="04190005" w:tentative="1">
      <w:start w:val="1"/>
      <w:numFmt w:val="bullet"/>
      <w:lvlText w:val=""/>
      <w:lvlJc w:val="left"/>
      <w:pPr>
        <w:ind w:left="6765" w:hanging="360"/>
      </w:pPr>
      <w:rPr>
        <w:rFonts w:ascii="Wingdings" w:hAnsi="Wingdings" w:hint="default"/>
      </w:rPr>
    </w:lvl>
  </w:abstractNum>
  <w:abstractNum w:abstractNumId="3" w15:restartNumberingAfterBreak="0">
    <w:nsid w:val="25166CD0"/>
    <w:multiLevelType w:val="hybridMultilevel"/>
    <w:tmpl w:val="D44E717C"/>
    <w:lvl w:ilvl="0" w:tplc="F626A6F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90D0055"/>
    <w:multiLevelType w:val="hybridMultilevel"/>
    <w:tmpl w:val="CA26CF84"/>
    <w:lvl w:ilvl="0" w:tplc="F626A6F6">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5" w15:restartNumberingAfterBreak="0">
    <w:nsid w:val="34640F68"/>
    <w:multiLevelType w:val="hybridMultilevel"/>
    <w:tmpl w:val="985A1B8E"/>
    <w:lvl w:ilvl="0" w:tplc="F626A6F6">
      <w:start w:val="1"/>
      <w:numFmt w:val="bullet"/>
      <w:lvlText w:val=""/>
      <w:lvlJc w:val="left"/>
      <w:pPr>
        <w:ind w:left="1005" w:hanging="360"/>
      </w:pPr>
      <w:rPr>
        <w:rFonts w:ascii="Symbol" w:hAnsi="Symbol" w:hint="default"/>
      </w:rPr>
    </w:lvl>
    <w:lvl w:ilvl="1" w:tplc="04190003" w:tentative="1">
      <w:start w:val="1"/>
      <w:numFmt w:val="bullet"/>
      <w:lvlText w:val="o"/>
      <w:lvlJc w:val="left"/>
      <w:pPr>
        <w:ind w:left="1725" w:hanging="360"/>
      </w:pPr>
      <w:rPr>
        <w:rFonts w:ascii="Courier New" w:hAnsi="Courier New" w:cs="Courier New" w:hint="default"/>
      </w:rPr>
    </w:lvl>
    <w:lvl w:ilvl="2" w:tplc="04190005" w:tentative="1">
      <w:start w:val="1"/>
      <w:numFmt w:val="bullet"/>
      <w:lvlText w:val=""/>
      <w:lvlJc w:val="left"/>
      <w:pPr>
        <w:ind w:left="2445" w:hanging="360"/>
      </w:pPr>
      <w:rPr>
        <w:rFonts w:ascii="Wingdings" w:hAnsi="Wingdings" w:hint="default"/>
      </w:rPr>
    </w:lvl>
    <w:lvl w:ilvl="3" w:tplc="04190001" w:tentative="1">
      <w:start w:val="1"/>
      <w:numFmt w:val="bullet"/>
      <w:lvlText w:val=""/>
      <w:lvlJc w:val="left"/>
      <w:pPr>
        <w:ind w:left="3165" w:hanging="360"/>
      </w:pPr>
      <w:rPr>
        <w:rFonts w:ascii="Symbol" w:hAnsi="Symbol" w:hint="default"/>
      </w:rPr>
    </w:lvl>
    <w:lvl w:ilvl="4" w:tplc="04190003" w:tentative="1">
      <w:start w:val="1"/>
      <w:numFmt w:val="bullet"/>
      <w:lvlText w:val="o"/>
      <w:lvlJc w:val="left"/>
      <w:pPr>
        <w:ind w:left="3885" w:hanging="360"/>
      </w:pPr>
      <w:rPr>
        <w:rFonts w:ascii="Courier New" w:hAnsi="Courier New" w:cs="Courier New" w:hint="default"/>
      </w:rPr>
    </w:lvl>
    <w:lvl w:ilvl="5" w:tplc="04190005" w:tentative="1">
      <w:start w:val="1"/>
      <w:numFmt w:val="bullet"/>
      <w:lvlText w:val=""/>
      <w:lvlJc w:val="left"/>
      <w:pPr>
        <w:ind w:left="4605" w:hanging="360"/>
      </w:pPr>
      <w:rPr>
        <w:rFonts w:ascii="Wingdings" w:hAnsi="Wingdings" w:hint="default"/>
      </w:rPr>
    </w:lvl>
    <w:lvl w:ilvl="6" w:tplc="04190001" w:tentative="1">
      <w:start w:val="1"/>
      <w:numFmt w:val="bullet"/>
      <w:lvlText w:val=""/>
      <w:lvlJc w:val="left"/>
      <w:pPr>
        <w:ind w:left="5325" w:hanging="360"/>
      </w:pPr>
      <w:rPr>
        <w:rFonts w:ascii="Symbol" w:hAnsi="Symbol" w:hint="default"/>
      </w:rPr>
    </w:lvl>
    <w:lvl w:ilvl="7" w:tplc="04190003" w:tentative="1">
      <w:start w:val="1"/>
      <w:numFmt w:val="bullet"/>
      <w:lvlText w:val="o"/>
      <w:lvlJc w:val="left"/>
      <w:pPr>
        <w:ind w:left="6045" w:hanging="360"/>
      </w:pPr>
      <w:rPr>
        <w:rFonts w:ascii="Courier New" w:hAnsi="Courier New" w:cs="Courier New" w:hint="default"/>
      </w:rPr>
    </w:lvl>
    <w:lvl w:ilvl="8" w:tplc="04190005" w:tentative="1">
      <w:start w:val="1"/>
      <w:numFmt w:val="bullet"/>
      <w:lvlText w:val=""/>
      <w:lvlJc w:val="left"/>
      <w:pPr>
        <w:ind w:left="6765" w:hanging="360"/>
      </w:pPr>
      <w:rPr>
        <w:rFonts w:ascii="Wingdings" w:hAnsi="Wingdings" w:hint="default"/>
      </w:rPr>
    </w:lvl>
  </w:abstractNum>
  <w:abstractNum w:abstractNumId="6" w15:restartNumberingAfterBreak="0">
    <w:nsid w:val="3C460E82"/>
    <w:multiLevelType w:val="hybridMultilevel"/>
    <w:tmpl w:val="A88C8B2C"/>
    <w:lvl w:ilvl="0" w:tplc="F626A6F6">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7" w15:restartNumberingAfterBreak="0">
    <w:nsid w:val="43D05239"/>
    <w:multiLevelType w:val="hybridMultilevel"/>
    <w:tmpl w:val="5DD89F86"/>
    <w:lvl w:ilvl="0" w:tplc="F626A6F6">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8" w15:restartNumberingAfterBreak="0">
    <w:nsid w:val="4ACF1E01"/>
    <w:multiLevelType w:val="hybridMultilevel"/>
    <w:tmpl w:val="DF2E681A"/>
    <w:lvl w:ilvl="0" w:tplc="F626A6F6">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9" w15:restartNumberingAfterBreak="0">
    <w:nsid w:val="4F1062CF"/>
    <w:multiLevelType w:val="hybridMultilevel"/>
    <w:tmpl w:val="85E049A0"/>
    <w:lvl w:ilvl="0" w:tplc="F626A6F6">
      <w:start w:val="1"/>
      <w:numFmt w:val="bullet"/>
      <w:lvlText w:val=""/>
      <w:lvlJc w:val="left"/>
      <w:pPr>
        <w:ind w:left="1005" w:hanging="360"/>
      </w:pPr>
      <w:rPr>
        <w:rFonts w:ascii="Symbol" w:hAnsi="Symbol" w:hint="default"/>
      </w:rPr>
    </w:lvl>
    <w:lvl w:ilvl="1" w:tplc="04190003" w:tentative="1">
      <w:start w:val="1"/>
      <w:numFmt w:val="bullet"/>
      <w:lvlText w:val="o"/>
      <w:lvlJc w:val="left"/>
      <w:pPr>
        <w:ind w:left="1725" w:hanging="360"/>
      </w:pPr>
      <w:rPr>
        <w:rFonts w:ascii="Courier New" w:hAnsi="Courier New" w:cs="Courier New" w:hint="default"/>
      </w:rPr>
    </w:lvl>
    <w:lvl w:ilvl="2" w:tplc="04190005" w:tentative="1">
      <w:start w:val="1"/>
      <w:numFmt w:val="bullet"/>
      <w:lvlText w:val=""/>
      <w:lvlJc w:val="left"/>
      <w:pPr>
        <w:ind w:left="2445" w:hanging="360"/>
      </w:pPr>
      <w:rPr>
        <w:rFonts w:ascii="Wingdings" w:hAnsi="Wingdings" w:hint="default"/>
      </w:rPr>
    </w:lvl>
    <w:lvl w:ilvl="3" w:tplc="04190001" w:tentative="1">
      <w:start w:val="1"/>
      <w:numFmt w:val="bullet"/>
      <w:lvlText w:val=""/>
      <w:lvlJc w:val="left"/>
      <w:pPr>
        <w:ind w:left="3165" w:hanging="360"/>
      </w:pPr>
      <w:rPr>
        <w:rFonts w:ascii="Symbol" w:hAnsi="Symbol" w:hint="default"/>
      </w:rPr>
    </w:lvl>
    <w:lvl w:ilvl="4" w:tplc="04190003" w:tentative="1">
      <w:start w:val="1"/>
      <w:numFmt w:val="bullet"/>
      <w:lvlText w:val="o"/>
      <w:lvlJc w:val="left"/>
      <w:pPr>
        <w:ind w:left="3885" w:hanging="360"/>
      </w:pPr>
      <w:rPr>
        <w:rFonts w:ascii="Courier New" w:hAnsi="Courier New" w:cs="Courier New" w:hint="default"/>
      </w:rPr>
    </w:lvl>
    <w:lvl w:ilvl="5" w:tplc="04190005" w:tentative="1">
      <w:start w:val="1"/>
      <w:numFmt w:val="bullet"/>
      <w:lvlText w:val=""/>
      <w:lvlJc w:val="left"/>
      <w:pPr>
        <w:ind w:left="4605" w:hanging="360"/>
      </w:pPr>
      <w:rPr>
        <w:rFonts w:ascii="Wingdings" w:hAnsi="Wingdings" w:hint="default"/>
      </w:rPr>
    </w:lvl>
    <w:lvl w:ilvl="6" w:tplc="04190001" w:tentative="1">
      <w:start w:val="1"/>
      <w:numFmt w:val="bullet"/>
      <w:lvlText w:val=""/>
      <w:lvlJc w:val="left"/>
      <w:pPr>
        <w:ind w:left="5325" w:hanging="360"/>
      </w:pPr>
      <w:rPr>
        <w:rFonts w:ascii="Symbol" w:hAnsi="Symbol" w:hint="default"/>
      </w:rPr>
    </w:lvl>
    <w:lvl w:ilvl="7" w:tplc="04190003" w:tentative="1">
      <w:start w:val="1"/>
      <w:numFmt w:val="bullet"/>
      <w:lvlText w:val="o"/>
      <w:lvlJc w:val="left"/>
      <w:pPr>
        <w:ind w:left="6045" w:hanging="360"/>
      </w:pPr>
      <w:rPr>
        <w:rFonts w:ascii="Courier New" w:hAnsi="Courier New" w:cs="Courier New" w:hint="default"/>
      </w:rPr>
    </w:lvl>
    <w:lvl w:ilvl="8" w:tplc="04190005" w:tentative="1">
      <w:start w:val="1"/>
      <w:numFmt w:val="bullet"/>
      <w:lvlText w:val=""/>
      <w:lvlJc w:val="left"/>
      <w:pPr>
        <w:ind w:left="6765" w:hanging="360"/>
      </w:pPr>
      <w:rPr>
        <w:rFonts w:ascii="Wingdings" w:hAnsi="Wingdings" w:hint="default"/>
      </w:rPr>
    </w:lvl>
  </w:abstractNum>
  <w:abstractNum w:abstractNumId="10" w15:restartNumberingAfterBreak="0">
    <w:nsid w:val="4F215BF0"/>
    <w:multiLevelType w:val="hybridMultilevel"/>
    <w:tmpl w:val="8D52E87E"/>
    <w:lvl w:ilvl="0" w:tplc="54ACD54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566F3662"/>
    <w:multiLevelType w:val="hybridMultilevel"/>
    <w:tmpl w:val="510CD1B2"/>
    <w:lvl w:ilvl="0" w:tplc="F626A6F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5BC42675"/>
    <w:multiLevelType w:val="hybridMultilevel"/>
    <w:tmpl w:val="CEEEF4BC"/>
    <w:lvl w:ilvl="0" w:tplc="F626A6F6">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3" w15:restartNumberingAfterBreak="0">
    <w:nsid w:val="64F5489E"/>
    <w:multiLevelType w:val="hybridMultilevel"/>
    <w:tmpl w:val="48401A40"/>
    <w:lvl w:ilvl="0" w:tplc="F626A6F6">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14" w15:restartNumberingAfterBreak="0">
    <w:nsid w:val="6F7E06EA"/>
    <w:multiLevelType w:val="hybridMultilevel"/>
    <w:tmpl w:val="3F1C9BF4"/>
    <w:lvl w:ilvl="0" w:tplc="5462B1D2">
      <w:start w:val="1"/>
      <w:numFmt w:val="decimal"/>
      <w:lvlText w:val="%1."/>
      <w:lvlJc w:val="left"/>
      <w:pPr>
        <w:ind w:left="3745" w:hanging="360"/>
      </w:pPr>
      <w:rPr>
        <w:rFonts w:hint="default"/>
      </w:rPr>
    </w:lvl>
    <w:lvl w:ilvl="1" w:tplc="04190019" w:tentative="1">
      <w:start w:val="1"/>
      <w:numFmt w:val="lowerLetter"/>
      <w:lvlText w:val="%2."/>
      <w:lvlJc w:val="left"/>
      <w:pPr>
        <w:ind w:left="4465" w:hanging="360"/>
      </w:pPr>
    </w:lvl>
    <w:lvl w:ilvl="2" w:tplc="0419001B" w:tentative="1">
      <w:start w:val="1"/>
      <w:numFmt w:val="lowerRoman"/>
      <w:lvlText w:val="%3."/>
      <w:lvlJc w:val="right"/>
      <w:pPr>
        <w:ind w:left="5185" w:hanging="180"/>
      </w:pPr>
    </w:lvl>
    <w:lvl w:ilvl="3" w:tplc="0419000F" w:tentative="1">
      <w:start w:val="1"/>
      <w:numFmt w:val="decimal"/>
      <w:lvlText w:val="%4."/>
      <w:lvlJc w:val="left"/>
      <w:pPr>
        <w:ind w:left="5905" w:hanging="360"/>
      </w:pPr>
    </w:lvl>
    <w:lvl w:ilvl="4" w:tplc="04190019" w:tentative="1">
      <w:start w:val="1"/>
      <w:numFmt w:val="lowerLetter"/>
      <w:lvlText w:val="%5."/>
      <w:lvlJc w:val="left"/>
      <w:pPr>
        <w:ind w:left="6625" w:hanging="360"/>
      </w:pPr>
    </w:lvl>
    <w:lvl w:ilvl="5" w:tplc="0419001B" w:tentative="1">
      <w:start w:val="1"/>
      <w:numFmt w:val="lowerRoman"/>
      <w:lvlText w:val="%6."/>
      <w:lvlJc w:val="right"/>
      <w:pPr>
        <w:ind w:left="7345" w:hanging="180"/>
      </w:pPr>
    </w:lvl>
    <w:lvl w:ilvl="6" w:tplc="0419000F" w:tentative="1">
      <w:start w:val="1"/>
      <w:numFmt w:val="decimal"/>
      <w:lvlText w:val="%7."/>
      <w:lvlJc w:val="left"/>
      <w:pPr>
        <w:ind w:left="8065" w:hanging="360"/>
      </w:pPr>
    </w:lvl>
    <w:lvl w:ilvl="7" w:tplc="04190019" w:tentative="1">
      <w:start w:val="1"/>
      <w:numFmt w:val="lowerLetter"/>
      <w:lvlText w:val="%8."/>
      <w:lvlJc w:val="left"/>
      <w:pPr>
        <w:ind w:left="8785" w:hanging="360"/>
      </w:pPr>
    </w:lvl>
    <w:lvl w:ilvl="8" w:tplc="0419001B" w:tentative="1">
      <w:start w:val="1"/>
      <w:numFmt w:val="lowerRoman"/>
      <w:lvlText w:val="%9."/>
      <w:lvlJc w:val="right"/>
      <w:pPr>
        <w:ind w:left="9505" w:hanging="180"/>
      </w:pPr>
    </w:lvl>
  </w:abstractNum>
  <w:num w:numId="1">
    <w:abstractNumId w:val="13"/>
  </w:num>
  <w:num w:numId="2">
    <w:abstractNumId w:val="11"/>
  </w:num>
  <w:num w:numId="3">
    <w:abstractNumId w:val="12"/>
  </w:num>
  <w:num w:numId="4">
    <w:abstractNumId w:val="3"/>
  </w:num>
  <w:num w:numId="5">
    <w:abstractNumId w:val="7"/>
  </w:num>
  <w:num w:numId="6">
    <w:abstractNumId w:val="8"/>
  </w:num>
  <w:num w:numId="7">
    <w:abstractNumId w:val="6"/>
  </w:num>
  <w:num w:numId="8">
    <w:abstractNumId w:val="9"/>
  </w:num>
  <w:num w:numId="9">
    <w:abstractNumId w:val="5"/>
  </w:num>
  <w:num w:numId="10">
    <w:abstractNumId w:val="4"/>
  </w:num>
  <w:num w:numId="11">
    <w:abstractNumId w:val="2"/>
  </w:num>
  <w:num w:numId="12">
    <w:abstractNumId w:val="0"/>
  </w:num>
  <w:num w:numId="13">
    <w:abstractNumId w:val="14"/>
  </w:num>
  <w:num w:numId="14">
    <w:abstractNumId w:val="1"/>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12A2"/>
    <w:rsid w:val="007862E8"/>
    <w:rsid w:val="00A23E08"/>
    <w:rsid w:val="00A74871"/>
    <w:rsid w:val="00B312A2"/>
    <w:rsid w:val="00B52C4E"/>
    <w:rsid w:val="00C832DF"/>
    <w:rsid w:val="00D15697"/>
    <w:rsid w:val="00D36BCD"/>
    <w:rsid w:val="00D81074"/>
    <w:rsid w:val="00E0670C"/>
    <w:rsid w:val="00FB16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E44CD7"/>
  <w15:chartTrackingRefBased/>
  <w15:docId w15:val="{4F8BC0D4-36D6-4965-9B89-C4AB41565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862E8"/>
    <w:pPr>
      <w:spacing w:after="0"/>
    </w:pPr>
    <w:rPr>
      <w:rFonts w:ascii="Calibri" w:eastAsia="Calibri" w:hAnsi="Calibri" w:cs="Calibri"/>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862E8"/>
    <w:pPr>
      <w:ind w:left="720"/>
      <w:contextualSpacing/>
    </w:pPr>
  </w:style>
  <w:style w:type="table" w:customStyle="1" w:styleId="2">
    <w:name w:val="Сетка таблицы2"/>
    <w:basedOn w:val="a1"/>
    <w:next w:val="a4"/>
    <w:uiPriority w:val="59"/>
    <w:rsid w:val="007862E8"/>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4"/>
    <w:rsid w:val="007862E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4">
    <w:name w:val="Table Grid"/>
    <w:basedOn w:val="a1"/>
    <w:uiPriority w:val="39"/>
    <w:rsid w:val="007862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E9E9F-6D52-4812-8DF1-D4A91BCFF7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Pages>
  <Words>1776</Words>
  <Characters>10124</Characters>
  <Application>Microsoft Office Word</Application>
  <DocSecurity>0</DocSecurity>
  <Lines>84</Lines>
  <Paragraphs>23</Paragraphs>
  <ScaleCrop>false</ScaleCrop>
  <Company/>
  <LinksUpToDate>false</LinksUpToDate>
  <CharactersWithSpaces>11877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ASG</dc:creator>
  <cp:keywords/>
  <dc:description/>
  <cp:lastModifiedBy>ASG</cp:lastModifiedBy>
  <cp:revision>11</cp:revision>
  <dcterms:created xsi:type="dcterms:W3CDTF">2024-09-17T07:28:00Z</dcterms:created>
  <dcterms:modified xsi:type="dcterms:W3CDTF">2024-09-17T11:52:00Z</dcterms:modified>
</cp:coreProperties>
</file>